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27E31">
      <w:pPr>
        <w:rPr>
          <w:rFonts w:hint="eastAsia" w:ascii="宋体" w:hAnsi="宋体" w:eastAsia="宋体" w:cs="宋体"/>
          <w:color w:val="auto"/>
          <w:highlight w:val="none"/>
        </w:rPr>
      </w:pPr>
    </w:p>
    <w:p w14:paraId="109F96AB">
      <w:pPr>
        <w:rPr>
          <w:rFonts w:hint="eastAsia" w:ascii="宋体" w:hAnsi="宋体" w:eastAsia="宋体" w:cs="宋体"/>
          <w:color w:val="auto"/>
          <w:highlight w:val="none"/>
        </w:rPr>
      </w:pPr>
    </w:p>
    <w:p w14:paraId="47FBCF54">
      <w:pPr>
        <w:rPr>
          <w:rFonts w:hint="eastAsia" w:ascii="宋体" w:hAnsi="宋体" w:eastAsia="宋体" w:cs="宋体"/>
          <w:color w:val="auto"/>
          <w:highlight w:val="none"/>
        </w:rPr>
      </w:pPr>
    </w:p>
    <w:p w14:paraId="4F7B749D">
      <w:pPr>
        <w:rPr>
          <w:rFonts w:hint="eastAsia" w:ascii="宋体" w:hAnsi="宋体" w:eastAsia="宋体" w:cs="宋体"/>
          <w:color w:val="auto"/>
          <w:highlight w:val="none"/>
        </w:rPr>
      </w:pPr>
    </w:p>
    <w:p w14:paraId="145E7E97">
      <w:pPr>
        <w:tabs>
          <w:tab w:val="left" w:pos="7980"/>
        </w:tabs>
        <w:jc w:val="center"/>
        <w:rPr>
          <w:rFonts w:hint="eastAsia" w:ascii="宋体" w:hAnsi="宋体" w:eastAsia="宋体" w:cs="宋体"/>
          <w:b w:val="0"/>
          <w:color w:val="auto"/>
          <w:sz w:val="52"/>
          <w:szCs w:val="52"/>
          <w:highlight w:val="none"/>
          <w:u w:val="none"/>
          <w:shd w:val="clear" w:color="auto" w:fill="auto"/>
          <w:lang w:eastAsia="zh-CN"/>
        </w:rPr>
      </w:pPr>
      <w:r>
        <w:rPr>
          <w:rFonts w:hint="eastAsia" w:ascii="宋体" w:hAnsi="宋体" w:eastAsia="宋体" w:cs="宋体"/>
          <w:b w:val="0"/>
          <w:color w:val="auto"/>
          <w:sz w:val="52"/>
          <w:szCs w:val="52"/>
          <w:highlight w:val="none"/>
          <w:u w:val="none"/>
          <w:shd w:val="clear" w:color="auto" w:fill="auto"/>
          <w:lang w:val="en-US" w:eastAsia="zh-CN"/>
        </w:rPr>
        <w:t>⽯溪加压站建设⼯程⼯程总承包(EPC）</w:t>
      </w:r>
    </w:p>
    <w:p w14:paraId="753EC87E">
      <w:pPr>
        <w:tabs>
          <w:tab w:val="left" w:pos="7980"/>
        </w:tabs>
        <w:jc w:val="center"/>
        <w:rPr>
          <w:rFonts w:hint="eastAsia" w:ascii="宋体" w:hAnsi="宋体" w:eastAsia="宋体" w:cs="宋体"/>
          <w:color w:val="auto"/>
          <w:sz w:val="52"/>
          <w:szCs w:val="52"/>
          <w:highlight w:val="none"/>
        </w:rPr>
      </w:pPr>
      <w:r>
        <w:rPr>
          <w:rFonts w:hint="eastAsia" w:ascii="宋体" w:hAnsi="宋体" w:eastAsia="宋体" w:cs="宋体"/>
          <w:b w:val="0"/>
          <w:color w:val="auto"/>
          <w:sz w:val="52"/>
          <w:szCs w:val="52"/>
          <w:highlight w:val="none"/>
          <w:shd w:val="clear" w:color="auto" w:fill="auto"/>
          <w:lang w:val="en-US" w:eastAsia="zh-CN"/>
        </w:rPr>
        <w:t>外电设计</w:t>
      </w:r>
      <w:r>
        <w:rPr>
          <w:rFonts w:hint="eastAsia" w:ascii="宋体" w:hAnsi="宋体" w:eastAsia="宋体" w:cs="宋体"/>
          <w:color w:val="auto"/>
          <w:sz w:val="52"/>
          <w:szCs w:val="52"/>
          <w:highlight w:val="none"/>
          <w:lang w:val="en-US" w:eastAsia="zh-CN"/>
        </w:rPr>
        <w:t>专业分包</w:t>
      </w:r>
    </w:p>
    <w:p w14:paraId="5BA70DF7">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采购文件</w:t>
      </w:r>
    </w:p>
    <w:p w14:paraId="279CAAA8">
      <w:pPr>
        <w:jc w:val="center"/>
        <w:rPr>
          <w:rFonts w:hint="eastAsia" w:ascii="宋体" w:hAnsi="宋体" w:eastAsia="宋体" w:cs="宋体"/>
          <w:color w:val="auto"/>
          <w:sz w:val="32"/>
          <w:szCs w:val="32"/>
          <w:highlight w:val="none"/>
        </w:rPr>
      </w:pPr>
    </w:p>
    <w:p w14:paraId="0AE7D081">
      <w:pPr>
        <w:jc w:val="center"/>
        <w:rPr>
          <w:rFonts w:hint="eastAsia" w:ascii="宋体" w:hAnsi="宋体" w:eastAsia="宋体" w:cs="宋体"/>
          <w:color w:val="auto"/>
          <w:sz w:val="32"/>
          <w:szCs w:val="32"/>
          <w:highlight w:val="none"/>
        </w:rPr>
      </w:pPr>
    </w:p>
    <w:p w14:paraId="4E4E5F6F">
      <w:pPr>
        <w:pStyle w:val="5"/>
        <w:rPr>
          <w:rFonts w:hint="eastAsia" w:ascii="宋体" w:hAnsi="宋体" w:eastAsia="宋体" w:cs="宋体"/>
          <w:color w:val="auto"/>
          <w:sz w:val="32"/>
          <w:szCs w:val="32"/>
          <w:highlight w:val="none"/>
        </w:rPr>
      </w:pPr>
    </w:p>
    <w:p w14:paraId="280C265E">
      <w:pPr>
        <w:rPr>
          <w:rFonts w:hint="eastAsia" w:ascii="宋体" w:hAnsi="宋体" w:eastAsia="宋体" w:cs="宋体"/>
          <w:color w:val="auto"/>
          <w:sz w:val="32"/>
          <w:szCs w:val="32"/>
          <w:highlight w:val="none"/>
        </w:rPr>
      </w:pPr>
    </w:p>
    <w:p w14:paraId="27ADF765">
      <w:pPr>
        <w:pStyle w:val="5"/>
        <w:rPr>
          <w:rFonts w:hint="eastAsia" w:ascii="宋体" w:hAnsi="宋体" w:eastAsia="宋体" w:cs="宋体"/>
          <w:color w:val="auto"/>
          <w:sz w:val="32"/>
          <w:szCs w:val="32"/>
          <w:highlight w:val="none"/>
        </w:rPr>
      </w:pPr>
    </w:p>
    <w:p w14:paraId="3AFCA8B9">
      <w:pPr>
        <w:rPr>
          <w:rFonts w:hint="eastAsia" w:ascii="宋体" w:hAnsi="宋体" w:eastAsia="宋体" w:cs="宋体"/>
          <w:color w:val="auto"/>
          <w:sz w:val="32"/>
          <w:szCs w:val="32"/>
          <w:highlight w:val="none"/>
        </w:rPr>
      </w:pPr>
    </w:p>
    <w:p w14:paraId="3CB55858">
      <w:pPr>
        <w:pStyle w:val="5"/>
        <w:rPr>
          <w:rFonts w:hint="eastAsia" w:ascii="宋体" w:hAnsi="宋体" w:eastAsia="宋体" w:cs="宋体"/>
          <w:color w:val="auto"/>
          <w:sz w:val="32"/>
          <w:szCs w:val="32"/>
          <w:highlight w:val="none"/>
        </w:rPr>
      </w:pPr>
    </w:p>
    <w:p w14:paraId="50DFCC8A">
      <w:pPr>
        <w:rPr>
          <w:rFonts w:hint="eastAsia" w:ascii="宋体" w:hAnsi="宋体" w:eastAsia="宋体" w:cs="宋体"/>
          <w:highlight w:val="none"/>
        </w:rPr>
      </w:pPr>
    </w:p>
    <w:p w14:paraId="7855D8E8">
      <w:pPr>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6"/>
          <w:highlight w:val="none"/>
        </w:rPr>
        <w:t>广州市市政工程设计研究总院有限公司</w:t>
      </w:r>
    </w:p>
    <w:p w14:paraId="6329981F">
      <w:pPr>
        <w:jc w:val="center"/>
        <w:rPr>
          <w:rFonts w:hint="eastAsia" w:ascii="宋体" w:hAnsi="宋体" w:eastAsia="宋体" w:cs="宋体"/>
          <w:b/>
          <w:bCs/>
          <w:color w:val="auto"/>
          <w:sz w:val="28"/>
          <w:szCs w:val="20"/>
          <w:highlight w:val="none"/>
          <w:u w:val="single"/>
        </w:rPr>
      </w:pPr>
      <w:r>
        <w:rPr>
          <w:rFonts w:hint="eastAsia" w:ascii="宋体" w:hAnsi="宋体" w:eastAsia="宋体" w:cs="宋体"/>
          <w:b/>
          <w:bCs/>
          <w:color w:val="auto"/>
          <w:sz w:val="28"/>
          <w:szCs w:val="20"/>
          <w:highlight w:val="none"/>
        </w:rPr>
        <w:t>项目编号：</w:t>
      </w:r>
      <w:r>
        <w:rPr>
          <w:rFonts w:hint="eastAsia" w:ascii="宋体" w:hAnsi="宋体" w:eastAsia="宋体" w:cs="宋体"/>
          <w:b/>
          <w:bCs/>
          <w:color w:val="auto"/>
          <w:sz w:val="28"/>
          <w:szCs w:val="20"/>
          <w:highlight w:val="none"/>
          <w:u w:val="single"/>
          <w:lang w:eastAsia="zh-CN"/>
        </w:rPr>
        <w:t>25-044-2-M</w:t>
      </w:r>
      <w:r>
        <w:rPr>
          <w:rFonts w:hint="eastAsia" w:ascii="宋体" w:hAnsi="宋体" w:eastAsia="宋体" w:cs="宋体"/>
          <w:b/>
          <w:bCs/>
          <w:color w:val="auto"/>
          <w:sz w:val="28"/>
          <w:szCs w:val="20"/>
          <w:highlight w:val="none"/>
          <w:u w:val="single"/>
        </w:rPr>
        <w:t>（采购编号：</w:t>
      </w:r>
      <w:r>
        <w:rPr>
          <w:rFonts w:hint="eastAsia" w:ascii="宋体" w:hAnsi="宋体" w:eastAsia="宋体" w:cs="宋体"/>
          <w:b/>
          <w:bCs/>
          <w:color w:val="auto"/>
          <w:sz w:val="28"/>
          <w:szCs w:val="20"/>
          <w:highlight w:val="none"/>
          <w:u w:val="single"/>
          <w:lang w:val="en-US" w:eastAsia="zh-CN"/>
        </w:rPr>
        <w:t>SP251111001</w:t>
      </w:r>
      <w:r>
        <w:rPr>
          <w:rFonts w:hint="eastAsia" w:ascii="宋体" w:hAnsi="宋体" w:eastAsia="宋体" w:cs="宋体"/>
          <w:b/>
          <w:bCs/>
          <w:color w:val="auto"/>
          <w:sz w:val="28"/>
          <w:szCs w:val="20"/>
          <w:highlight w:val="none"/>
          <w:u w:val="single"/>
        </w:rPr>
        <w:t>）</w:t>
      </w:r>
    </w:p>
    <w:p w14:paraId="4940A88A">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2025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 xml:space="preserve">11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rPr>
        <w:br w:type="page"/>
      </w:r>
    </w:p>
    <w:sdt>
      <w:sdtPr>
        <w:rPr>
          <w:rFonts w:hint="eastAsia" w:ascii="宋体" w:hAnsi="宋体" w:eastAsia="宋体" w:cs="宋体"/>
          <w:bCs w:val="0"/>
          <w:color w:val="auto"/>
          <w:kern w:val="2"/>
          <w:sz w:val="21"/>
          <w:szCs w:val="22"/>
          <w:highlight w:val="none"/>
          <w:lang w:val="zh-CN"/>
        </w:rPr>
        <w:id w:val="839383230"/>
        <w:docPartObj>
          <w:docPartGallery w:val="Table of Contents"/>
          <w:docPartUnique/>
        </w:docPartObj>
      </w:sdtPr>
      <w:sdtEndPr>
        <w:rPr>
          <w:rFonts w:hint="eastAsia" w:ascii="宋体" w:hAnsi="宋体" w:eastAsia="宋体" w:cs="宋体"/>
          <w:bCs w:val="0"/>
          <w:color w:val="auto"/>
          <w:kern w:val="0"/>
          <w:sz w:val="24"/>
          <w:szCs w:val="24"/>
          <w:highlight w:val="none"/>
          <w:lang w:val="en-US"/>
        </w:rPr>
      </w:sdtEndPr>
      <w:sdtContent>
        <w:p w14:paraId="04D164ED">
          <w:pPr>
            <w:pStyle w:val="27"/>
            <w:adjustRightInd w:val="0"/>
            <w:snapToGrid w:val="0"/>
            <w:spacing w:before="0" w:line="600" w:lineRule="exact"/>
            <w:jc w:val="center"/>
            <w:rPr>
              <w:rFonts w:hint="eastAsia" w:ascii="宋体" w:hAnsi="宋体" w:eastAsia="宋体" w:cs="宋体"/>
              <w:b/>
              <w:color w:val="auto"/>
              <w:sz w:val="44"/>
              <w:szCs w:val="44"/>
              <w:highlight w:val="none"/>
              <w:lang w:val="zh-CN"/>
            </w:rPr>
          </w:pPr>
          <w:r>
            <w:rPr>
              <w:rFonts w:hint="eastAsia" w:ascii="宋体" w:hAnsi="宋体" w:eastAsia="宋体" w:cs="宋体"/>
              <w:b/>
              <w:color w:val="auto"/>
              <w:sz w:val="44"/>
              <w:szCs w:val="44"/>
              <w:highlight w:val="none"/>
              <w:lang w:val="zh-CN"/>
            </w:rPr>
            <w:t>目  录</w:t>
          </w:r>
        </w:p>
        <w:p w14:paraId="17803CC5">
          <w:pPr>
            <w:rPr>
              <w:rFonts w:hint="eastAsia" w:ascii="宋体" w:hAnsi="宋体" w:eastAsia="宋体" w:cs="宋体"/>
              <w:color w:val="auto"/>
              <w:highlight w:val="none"/>
              <w:lang w:val="zh-CN"/>
            </w:rPr>
          </w:pPr>
        </w:p>
        <w:p w14:paraId="79420067">
          <w:pPr>
            <w:pStyle w:val="15"/>
            <w:tabs>
              <w:tab w:val="right" w:leader="dot" w:pos="8844"/>
            </w:tabs>
            <w:rPr>
              <w:rFonts w:hint="eastAsia" w:ascii="宋体" w:hAnsi="宋体" w:eastAsia="宋体" w:cs="宋体"/>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_Toc23891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2E865C6">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_Toc27115 </w:instrText>
          </w:r>
          <w:r>
            <w:rPr>
              <w:rFonts w:hint="eastAsia" w:ascii="宋体" w:hAnsi="宋体" w:eastAsia="宋体" w:cs="宋体"/>
              <w:szCs w:val="24"/>
              <w:highlight w:val="none"/>
            </w:rPr>
            <w:fldChar w:fldCharType="separate"/>
          </w:r>
          <w:r>
            <w:rPr>
              <w:rFonts w:hint="eastAsia" w:ascii="宋体" w:hAnsi="宋体" w:eastAsia="宋体" w:cs="宋体"/>
              <w:highlight w:val="none"/>
            </w:rPr>
            <w:t>采购公告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_Toc27115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1AC2B3F8">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_Toc24777 </w:instrText>
          </w:r>
          <w:r>
            <w:rPr>
              <w:rFonts w:hint="eastAsia" w:ascii="宋体" w:hAnsi="宋体" w:eastAsia="宋体" w:cs="宋体"/>
              <w:szCs w:val="24"/>
              <w:highlight w:val="none"/>
            </w:rPr>
            <w:fldChar w:fldCharType="separate"/>
          </w:r>
          <w:r>
            <w:rPr>
              <w:rFonts w:hint="eastAsia" w:ascii="宋体" w:hAnsi="宋体" w:eastAsia="宋体" w:cs="宋体"/>
              <w:highlight w:val="none"/>
            </w:rPr>
            <w:t>采购公告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_Toc24777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A95C403">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_Toc15277 </w:instrText>
          </w:r>
          <w:r>
            <w:rPr>
              <w:rFonts w:hint="eastAsia" w:ascii="宋体" w:hAnsi="宋体" w:eastAsia="宋体" w:cs="宋体"/>
              <w:szCs w:val="24"/>
              <w:highlight w:val="none"/>
            </w:rPr>
            <w:fldChar w:fldCharType="separate"/>
          </w:r>
          <w:r>
            <w:rPr>
              <w:rFonts w:hint="eastAsia" w:ascii="宋体" w:hAnsi="宋体" w:eastAsia="宋体" w:cs="宋体"/>
              <w:szCs w:val="40"/>
              <w:highlight w:val="none"/>
            </w:rPr>
            <w:t>第二章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_Toc15277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2740A214">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_Toc27709 </w:instrText>
          </w:r>
          <w:r>
            <w:rPr>
              <w:rFonts w:hint="eastAsia" w:ascii="宋体" w:hAnsi="宋体" w:eastAsia="宋体" w:cs="宋体"/>
              <w:szCs w:val="24"/>
              <w:highlight w:val="none"/>
            </w:rPr>
            <w:fldChar w:fldCharType="separate"/>
          </w:r>
          <w:r>
            <w:rPr>
              <w:rFonts w:hint="eastAsia" w:ascii="宋体" w:hAnsi="宋体" w:eastAsia="宋体" w:cs="宋体"/>
              <w:szCs w:val="40"/>
              <w:highlight w:val="none"/>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_Toc27709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43489CA">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_Toc22474 </w:instrText>
          </w:r>
          <w:r>
            <w:rPr>
              <w:rFonts w:hint="eastAsia" w:ascii="宋体" w:hAnsi="宋体" w:eastAsia="宋体" w:cs="宋体"/>
              <w:szCs w:val="24"/>
              <w:highlight w:val="none"/>
            </w:rPr>
            <w:fldChar w:fldCharType="separate"/>
          </w:r>
          <w:r>
            <w:rPr>
              <w:rFonts w:hint="eastAsia" w:ascii="宋体" w:hAnsi="宋体" w:eastAsia="宋体" w:cs="宋体"/>
              <w:highlight w:val="none"/>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2FF2BAB3">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_Toc6810 </w:instrText>
          </w:r>
          <w:r>
            <w:rPr>
              <w:rFonts w:hint="eastAsia" w:ascii="宋体" w:hAnsi="宋体" w:eastAsia="宋体" w:cs="宋体"/>
              <w:szCs w:val="24"/>
              <w:highlight w:val="none"/>
            </w:rPr>
            <w:fldChar w:fldCharType="separate"/>
          </w:r>
          <w:r>
            <w:rPr>
              <w:rFonts w:hint="eastAsia" w:ascii="宋体" w:hAnsi="宋体" w:eastAsia="宋体" w:cs="宋体"/>
              <w:szCs w:val="40"/>
              <w:highlight w:val="none"/>
            </w:rPr>
            <w:t>第三章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_Toc6810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4D661C55">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_Toc2610 </w:instrText>
          </w:r>
          <w:r>
            <w:rPr>
              <w:rFonts w:hint="eastAsia" w:ascii="宋体" w:hAnsi="宋体" w:eastAsia="宋体" w:cs="宋体"/>
              <w:szCs w:val="24"/>
              <w:highlight w:val="none"/>
            </w:rPr>
            <w:fldChar w:fldCharType="separate"/>
          </w:r>
          <w:r>
            <w:rPr>
              <w:rFonts w:hint="eastAsia" w:ascii="宋体" w:hAnsi="宋体" w:eastAsia="宋体" w:cs="宋体"/>
              <w:szCs w:val="40"/>
              <w:highlight w:val="none"/>
            </w:rPr>
            <w:t>采购方法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7664C21">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_Toc31229 </w:instrText>
          </w:r>
          <w:r>
            <w:rPr>
              <w:rFonts w:hint="eastAsia" w:ascii="宋体" w:hAnsi="宋体" w:eastAsia="宋体" w:cs="宋体"/>
              <w:szCs w:val="24"/>
              <w:highlight w:val="none"/>
            </w:rPr>
            <w:fldChar w:fldCharType="separate"/>
          </w:r>
          <w:r>
            <w:rPr>
              <w:rFonts w:hint="eastAsia" w:ascii="宋体" w:hAnsi="宋体" w:eastAsia="宋体" w:cs="宋体"/>
              <w:highlight w:val="none"/>
            </w:rPr>
            <w:t>询比采购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_Toc31229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6C74E070">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_Toc31445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_Toc31445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2B15A6D5">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_Toc9170 </w:instrText>
          </w:r>
          <w:r>
            <w:rPr>
              <w:rFonts w:hint="eastAsia" w:ascii="宋体" w:hAnsi="宋体" w:eastAsia="宋体" w:cs="宋体"/>
              <w:szCs w:val="24"/>
              <w:highlight w:val="none"/>
            </w:rPr>
            <w:fldChar w:fldCharType="separate"/>
          </w:r>
          <w:r>
            <w:rPr>
              <w:rFonts w:hint="eastAsia" w:ascii="宋体" w:hAnsi="宋体" w:eastAsia="宋体" w:cs="宋体"/>
              <w:highlight w:val="none"/>
            </w:rPr>
            <w:t>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_Toc9170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5CE2268">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_Toc4541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rPr>
            <w:sym w:font="Wingdings 2" w:char="0052"/>
          </w:r>
          <w:r>
            <w:rPr>
              <w:rFonts w:hint="eastAsia" w:ascii="宋体" w:hAnsi="宋体" w:eastAsia="宋体" w:cs="宋体"/>
              <w:szCs w:val="36"/>
              <w:highlight w:val="none"/>
            </w:rPr>
            <w:t xml:space="preserve"> </w:t>
          </w:r>
          <w:r>
            <w:rPr>
              <w:rFonts w:hint="eastAsia" w:ascii="宋体" w:hAnsi="宋体" w:eastAsia="宋体" w:cs="宋体"/>
              <w:highlight w:val="none"/>
            </w:rPr>
            <w:t>经评审的最低价法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_Toc4541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E3DAEBD">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_Toc2818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_Toc2818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2186C5F5">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_Toc7444 </w:instrText>
          </w:r>
          <w:r>
            <w:rPr>
              <w:rFonts w:hint="eastAsia" w:ascii="宋体" w:hAnsi="宋体" w:eastAsia="宋体" w:cs="宋体"/>
              <w:szCs w:val="24"/>
              <w:highlight w:val="none"/>
            </w:rPr>
            <w:fldChar w:fldCharType="separate"/>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_Toc7444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15F9D5F5">
          <w:pPr>
            <w:pStyle w:val="16"/>
            <w:tabs>
              <w:tab w:val="right" w:leader="dot" w:pos="8844"/>
              <w:tab w:val="clear" w:pos="883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_Toc22635 </w:instrText>
          </w:r>
          <w:r>
            <w:rPr>
              <w:rFonts w:hint="eastAsia" w:ascii="宋体" w:hAnsi="宋体" w:eastAsia="宋体" w:cs="宋体"/>
              <w:szCs w:val="24"/>
              <w:highlight w:val="none"/>
            </w:rPr>
            <w:fldChar w:fldCharType="separate"/>
          </w:r>
          <w:r>
            <w:rPr>
              <w:rFonts w:hint="eastAsia" w:ascii="宋体" w:hAnsi="宋体" w:eastAsia="宋体" w:cs="宋体"/>
              <w:szCs w:val="44"/>
              <w:highlight w:val="none"/>
            </w:rPr>
            <w:t>采购需求编制说明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_Toc22635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6E941F5A">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_Toc20527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_Toc20527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1D85E6F">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_Toc12343 </w:instrText>
          </w:r>
          <w:r>
            <w:rPr>
              <w:rFonts w:hint="eastAsia" w:ascii="宋体" w:hAnsi="宋体" w:eastAsia="宋体" w:cs="宋体"/>
              <w:szCs w:val="24"/>
              <w:highlight w:val="none"/>
            </w:rPr>
            <w:fldChar w:fldCharType="separate"/>
          </w:r>
          <w:r>
            <w:rPr>
              <w:rFonts w:hint="eastAsia" w:ascii="宋体" w:hAnsi="宋体" w:eastAsia="宋体" w:cs="宋体"/>
              <w:highlight w:val="none"/>
            </w:rPr>
            <w:t>合同草案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_Toc12343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52041B1D">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_Toc11284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第七章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_Toc11284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759CF5CC">
          <w:pPr>
            <w:pStyle w:val="15"/>
            <w:tabs>
              <w:tab w:val="right" w:leader="dot" w:pos="8844"/>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_Toc20175 </w:instrText>
          </w:r>
          <w:r>
            <w:rPr>
              <w:rFonts w:hint="eastAsia" w:ascii="宋体" w:hAnsi="宋体" w:eastAsia="宋体" w:cs="宋体"/>
              <w:szCs w:val="24"/>
              <w:highlight w:val="none"/>
            </w:rPr>
            <w:fldChar w:fldCharType="separate"/>
          </w:r>
          <w:r>
            <w:rPr>
              <w:rFonts w:hint="eastAsia" w:ascii="宋体" w:hAnsi="宋体" w:eastAsia="宋体" w:cs="宋体"/>
              <w:highlight w:val="none"/>
            </w:rPr>
            <w:t>响应文件组成及格式附件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_Toc20175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637EE4D0">
          <w:pPr>
            <w:pStyle w:val="15"/>
            <w:tabs>
              <w:tab w:val="right" w:leader="dot" w:pos="8834"/>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3A1B1208">
      <w:pPr>
        <w:pStyle w:val="2"/>
        <w:rPr>
          <w:rFonts w:hint="eastAsia" w:ascii="宋体" w:hAnsi="宋体" w:eastAsia="宋体" w:cs="宋体"/>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14:paraId="1A149000">
      <w:pPr>
        <w:pStyle w:val="2"/>
        <w:rPr>
          <w:rFonts w:hint="eastAsia" w:ascii="宋体" w:hAnsi="宋体" w:eastAsia="宋体" w:cs="宋体"/>
          <w:color w:val="auto"/>
          <w:highlight w:val="none"/>
        </w:rPr>
      </w:pPr>
      <w:bookmarkStart w:id="0" w:name="_Toc23891"/>
      <w:bookmarkStart w:id="1" w:name="_Toc14730"/>
      <w:bookmarkStart w:id="2" w:name="_Toc15081"/>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645795</wp:posOffset>
                </wp:positionV>
                <wp:extent cx="958850" cy="0"/>
                <wp:effectExtent l="0" t="0" r="0" b="0"/>
                <wp:wrapNone/>
                <wp:docPr id="16"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50.85pt;height:0pt;width:75.5pt;z-index:251674624;mso-width-relative:page;mso-height-relative:page;" filled="f" stroked="t" coordsize="21600,21600" o:gfxdata="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amWaI+4IIi124bTzsM25j5Hppo85+YsEOR9XiWVR0SE3T4c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dJwm1wAAAAsBAAAPAAAAAAAAAAEAIAAAACIAAABkcnMvZG93bnJldi54bWxQSwECFAAU&#10;AAAACACHTuJAWSZPAPIBAADj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5dg7z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kzzhxYuvG7&#10;z99/ffpy+/Xn7Y9v7HmWqA9YU+TKbeJph2ETM99DG23+ExN2KLIez7KqQ2KCDl/O5vMZCS7uXdVD&#10;XoiYXitvWTYajimC3nVp5Z2ju/NxUlSF/RtMVJkS7xNyUeNYn+Gn1LoA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AeXYO88gEAAOMDAAAOAAAAAAAAAAEAIAAAACU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p>
    <w:p w14:paraId="065229C3">
      <w:pPr>
        <w:pStyle w:val="29"/>
        <w:rPr>
          <w:rFonts w:hint="eastAsia" w:ascii="宋体" w:hAnsi="宋体" w:eastAsia="宋体" w:cs="宋体"/>
          <w:color w:val="auto"/>
          <w:highlight w:val="none"/>
        </w:rPr>
      </w:pPr>
    </w:p>
    <w:p w14:paraId="22EB7AFF">
      <w:pPr>
        <w:pStyle w:val="2"/>
        <w:rPr>
          <w:rFonts w:hint="eastAsia" w:ascii="宋体" w:hAnsi="宋体" w:eastAsia="宋体" w:cs="宋体"/>
          <w:color w:val="auto"/>
          <w:highlight w:val="none"/>
        </w:rPr>
      </w:pPr>
      <w:bookmarkStart w:id="3" w:name="_Toc9361"/>
      <w:bookmarkStart w:id="4" w:name="_Toc32357"/>
      <w:bookmarkStart w:id="5" w:name="_Toc27115"/>
      <w:bookmarkStart w:id="6" w:name="_Toc88209924"/>
      <w:r>
        <w:rPr>
          <w:rFonts w:hint="eastAsia" w:ascii="宋体" w:hAnsi="宋体" w:eastAsia="宋体" w:cs="宋体"/>
          <w:color w:val="auto"/>
          <w:highlight w:val="none"/>
        </w:rPr>
        <w:t>采购公告</w:t>
      </w:r>
      <w:bookmarkEnd w:id="3"/>
      <w:bookmarkEnd w:id="4"/>
      <w:bookmarkEnd w:id="5"/>
      <w:bookmarkEnd w:id="6"/>
    </w:p>
    <w:p w14:paraId="60061424">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2A54ABC">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25F9C8B">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936C5FB">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AE13EBF">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7169F17B">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44A2833">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03757653">
      <w:pPr>
        <w:adjustRightInd w:val="0"/>
        <w:snapToGrid w:val="0"/>
        <w:spacing w:before="156" w:beforeLines="50" w:after="156" w:afterLines="50" w:line="600" w:lineRule="exact"/>
        <w:jc w:val="left"/>
        <w:rPr>
          <w:rFonts w:hint="eastAsia" w:ascii="宋体" w:hAnsi="宋体" w:eastAsia="宋体" w:cs="宋体"/>
          <w:color w:val="auto"/>
          <w:sz w:val="28"/>
          <w:szCs w:val="28"/>
          <w:highlight w:val="none"/>
        </w:rPr>
        <w:sectPr>
          <w:pgSz w:w="11906" w:h="16838"/>
          <w:pgMar w:top="2098" w:right="1474" w:bottom="1985" w:left="1588" w:header="851" w:footer="992" w:gutter="0"/>
          <w:cols w:space="425" w:num="1"/>
          <w:titlePg/>
          <w:docGrid w:type="lines" w:linePitch="312" w:charSpace="0"/>
        </w:sectPr>
      </w:pPr>
    </w:p>
    <w:p w14:paraId="5AEF2B63">
      <w:pPr>
        <w:adjustRightInd w:val="0"/>
        <w:snapToGrid w:val="0"/>
        <w:spacing w:before="156" w:beforeLines="50" w:after="156" w:afterLines="50" w:line="600" w:lineRule="exact"/>
        <w:jc w:val="left"/>
        <w:rPr>
          <w:rFonts w:hint="eastAsia" w:ascii="宋体" w:hAnsi="宋体" w:eastAsia="宋体" w:cs="宋体"/>
          <w:color w:val="auto"/>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4"/>
          <w:szCs w:val="24"/>
          <w:highlight w:val="none"/>
        </w:rPr>
        <w:t>适用于纸质评审的公开采购方式</w:t>
      </w:r>
    </w:p>
    <w:p w14:paraId="1993424D">
      <w:pPr>
        <w:spacing w:line="500" w:lineRule="exact"/>
        <w:ind w:left="1988" w:hanging="1980" w:hangingChars="550"/>
        <w:jc w:val="center"/>
        <w:rPr>
          <w:rFonts w:hint="eastAsia" w:ascii="宋体" w:hAnsi="宋体" w:eastAsia="宋体" w:cs="宋体"/>
          <w:b w:val="0"/>
          <w:bCs/>
          <w:color w:val="auto"/>
          <w:sz w:val="36"/>
          <w:szCs w:val="32"/>
          <w:highlight w:val="none"/>
          <w:u w:val="single"/>
          <w:shd w:val="clear" w:color="auto" w:fill="auto"/>
          <w:lang w:eastAsia="zh-CN"/>
        </w:rPr>
      </w:pPr>
      <w:r>
        <w:rPr>
          <w:rFonts w:hint="eastAsia" w:ascii="宋体" w:hAnsi="宋体" w:eastAsia="宋体" w:cs="宋体"/>
          <w:b w:val="0"/>
          <w:bCs/>
          <w:color w:val="auto"/>
          <w:sz w:val="36"/>
          <w:szCs w:val="32"/>
          <w:highlight w:val="none"/>
          <w:u w:val="single"/>
          <w:shd w:val="clear" w:color="auto" w:fill="auto"/>
          <w:lang w:val="en-US" w:eastAsia="zh-CN"/>
        </w:rPr>
        <w:t>⽯溪加压站建设⼯程⼯程总承包(EPC）</w:t>
      </w:r>
    </w:p>
    <w:p w14:paraId="6019BE93">
      <w:pPr>
        <w:spacing w:line="500" w:lineRule="exact"/>
        <w:ind w:left="1988" w:hanging="1980" w:hangingChars="550"/>
        <w:jc w:val="center"/>
        <w:rPr>
          <w:rFonts w:hint="eastAsia" w:ascii="宋体" w:hAnsi="宋体" w:eastAsia="宋体" w:cs="宋体"/>
          <w:b/>
          <w:bCs/>
          <w:color w:val="auto"/>
          <w:sz w:val="36"/>
          <w:szCs w:val="36"/>
          <w:highlight w:val="none"/>
          <w:u w:val="single"/>
          <w:lang w:val="en-US"/>
        </w:rPr>
      </w:pPr>
      <w:r>
        <w:rPr>
          <w:rFonts w:hint="eastAsia" w:ascii="宋体" w:hAnsi="宋体" w:eastAsia="宋体" w:cs="宋体"/>
          <w:b w:val="0"/>
          <w:bCs/>
          <w:color w:val="auto"/>
          <w:sz w:val="36"/>
          <w:szCs w:val="32"/>
          <w:highlight w:val="none"/>
          <w:u w:val="single"/>
          <w:shd w:val="clear" w:color="auto" w:fill="auto"/>
          <w:lang w:val="en-US" w:eastAsia="zh-CN"/>
        </w:rPr>
        <w:t>外电设计</w:t>
      </w:r>
      <w:r>
        <w:rPr>
          <w:rFonts w:hint="eastAsia" w:ascii="宋体" w:hAnsi="宋体" w:eastAsia="宋体" w:cs="宋体"/>
          <w:bCs/>
          <w:color w:val="auto"/>
          <w:kern w:val="2"/>
          <w:sz w:val="36"/>
          <w:szCs w:val="32"/>
          <w:highlight w:val="none"/>
          <w:u w:val="single"/>
          <w:lang w:val="en-US" w:eastAsia="zh-CN" w:bidi="ar-SA"/>
        </w:rPr>
        <w:t>专业分包</w:t>
      </w:r>
    </w:p>
    <w:p w14:paraId="756CF81A">
      <w:pPr>
        <w:pStyle w:val="3"/>
        <w:spacing w:line="600" w:lineRule="exact"/>
        <w:rPr>
          <w:rFonts w:hint="eastAsia" w:ascii="宋体" w:hAnsi="宋体" w:eastAsia="宋体" w:cs="宋体"/>
          <w:color w:val="auto"/>
          <w:highlight w:val="none"/>
        </w:rPr>
      </w:pPr>
      <w:bookmarkStart w:id="7" w:name="_Toc10344"/>
      <w:bookmarkStart w:id="8" w:name="_Toc24777"/>
      <w:bookmarkStart w:id="9" w:name="_Toc4019"/>
      <w:r>
        <w:rPr>
          <w:rFonts w:hint="eastAsia" w:ascii="宋体" w:hAnsi="宋体" w:eastAsia="宋体" w:cs="宋体"/>
          <w:color w:val="auto"/>
          <w:highlight w:val="none"/>
        </w:rPr>
        <w:t>采购公告</w:t>
      </w:r>
      <w:bookmarkEnd w:id="7"/>
      <w:bookmarkEnd w:id="8"/>
      <w:bookmarkEnd w:id="9"/>
    </w:p>
    <w:p w14:paraId="66987E73">
      <w:pPr>
        <w:adjustRightInd/>
        <w:snapToGrid/>
        <w:spacing w:line="240"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val="0"/>
          <w:color w:val="auto"/>
          <w:sz w:val="28"/>
          <w:szCs w:val="28"/>
          <w:highlight w:val="none"/>
          <w:u w:val="single"/>
          <w:shd w:val="clear" w:color="auto" w:fill="auto"/>
          <w:lang w:val="en-US" w:eastAsia="zh-CN"/>
        </w:rPr>
        <w:t>⽯溪加压站建设⼯程⼯程总承包(EPC）外电设计</w:t>
      </w:r>
      <w:r>
        <w:rPr>
          <w:rFonts w:hint="eastAsia" w:ascii="宋体" w:hAnsi="宋体" w:eastAsia="宋体" w:cs="宋体"/>
          <w:color w:val="auto"/>
          <w:sz w:val="28"/>
          <w:szCs w:val="28"/>
          <w:highlight w:val="none"/>
          <w:u w:val="single"/>
          <w:lang w:val="en-US" w:eastAsia="zh-CN"/>
        </w:rPr>
        <w:t>专业分包</w:t>
      </w:r>
      <w:r>
        <w:rPr>
          <w:rFonts w:hint="eastAsia" w:ascii="宋体" w:hAnsi="宋体" w:eastAsia="宋体" w:cs="宋体"/>
          <w:color w:val="auto"/>
          <w:sz w:val="28"/>
          <w:szCs w:val="28"/>
          <w:highlight w:val="none"/>
        </w:rPr>
        <w:t xml:space="preserve">已具备采购条件，现对该□施工  □货物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服务项目实施公开采购活动，采用□竞争性谈判（磋商）  □竞价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询比采购方式公开邀请合格供应商参加本项目采购竞争。</w:t>
      </w:r>
    </w:p>
    <w:p w14:paraId="1C873CD6">
      <w:pPr>
        <w:adjustRightInd w:val="0"/>
        <w:snapToGrid w:val="0"/>
        <w:spacing w:line="6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14:paraId="0EFFCE9E">
      <w:pPr>
        <w:adjustRightInd w:val="0"/>
        <w:snapToGrid w:val="0"/>
        <w:spacing w:line="600" w:lineRule="exact"/>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1.1采购项目名称：</w:t>
      </w:r>
      <w:r>
        <w:rPr>
          <w:rFonts w:hint="eastAsia" w:ascii="宋体" w:hAnsi="宋体" w:eastAsia="宋体" w:cs="宋体"/>
          <w:b w:val="0"/>
          <w:color w:val="auto"/>
          <w:sz w:val="28"/>
          <w:szCs w:val="28"/>
          <w:highlight w:val="none"/>
          <w:u w:val="single"/>
          <w:shd w:val="clear" w:color="auto" w:fill="auto"/>
          <w:lang w:val="en-US" w:eastAsia="zh-CN"/>
        </w:rPr>
        <w:t>⽯溪加压站建设⼯程⼯程总承包(EPC）外电设计</w:t>
      </w:r>
      <w:r>
        <w:rPr>
          <w:rFonts w:hint="eastAsia" w:ascii="宋体" w:hAnsi="宋体" w:eastAsia="宋体" w:cs="宋体"/>
          <w:color w:val="auto"/>
          <w:sz w:val="28"/>
          <w:szCs w:val="28"/>
          <w:highlight w:val="none"/>
          <w:u w:val="single"/>
          <w:lang w:val="en-US" w:eastAsia="zh-CN"/>
        </w:rPr>
        <w:t>专业分包</w:t>
      </w:r>
    </w:p>
    <w:p w14:paraId="5A6C0785">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1.2项目编号：</w:t>
      </w:r>
      <w:r>
        <w:rPr>
          <w:rFonts w:hint="eastAsia" w:ascii="宋体" w:hAnsi="宋体" w:eastAsia="宋体" w:cs="宋体"/>
          <w:b w:val="0"/>
          <w:bCs w:val="0"/>
          <w:color w:val="auto"/>
          <w:sz w:val="28"/>
          <w:szCs w:val="20"/>
          <w:highlight w:val="none"/>
          <w:u w:val="single"/>
          <w:lang w:eastAsia="zh-CN"/>
        </w:rPr>
        <w:t>25-044-2-M</w:t>
      </w:r>
      <w:r>
        <w:rPr>
          <w:rFonts w:hint="eastAsia" w:ascii="宋体" w:hAnsi="宋体" w:eastAsia="宋体" w:cs="宋体"/>
          <w:color w:val="auto"/>
          <w:sz w:val="28"/>
          <w:szCs w:val="28"/>
          <w:highlight w:val="none"/>
          <w:u w:val="single"/>
        </w:rPr>
        <w:t xml:space="preserve">                                           </w:t>
      </w:r>
    </w:p>
    <w:p w14:paraId="55F5AFB0">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广州市市政工程设计研究总院有限公司</w:t>
      </w:r>
      <w:r>
        <w:rPr>
          <w:rFonts w:hint="eastAsia" w:ascii="宋体" w:hAnsi="宋体" w:eastAsia="宋体" w:cs="宋体"/>
          <w:color w:val="auto"/>
          <w:sz w:val="28"/>
          <w:szCs w:val="28"/>
          <w:highlight w:val="none"/>
          <w:u w:val="single"/>
        </w:rPr>
        <w:t xml:space="preserve">                </w:t>
      </w:r>
    </w:p>
    <w:p w14:paraId="3501136D">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□1.4采购代理机构：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p>
    <w:p w14:paraId="3C202175">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1.5资金来源：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p>
    <w:p w14:paraId="0BC0AE5D">
      <w:pPr>
        <w:adjustRightInd w:val="0"/>
        <w:snapToGrid w:val="0"/>
        <w:spacing w:line="600" w:lineRule="exact"/>
        <w:jc w:val="left"/>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1.6最高限价：</w:t>
      </w:r>
      <w:r>
        <w:rPr>
          <w:rFonts w:hint="eastAsia" w:ascii="宋体" w:hAnsi="宋体" w:eastAsia="宋体" w:cs="宋体"/>
          <w:color w:val="auto"/>
          <w:sz w:val="28"/>
          <w:szCs w:val="28"/>
          <w:highlight w:val="none"/>
          <w:u w:val="single"/>
          <w:lang w:val="en-US" w:eastAsia="zh-CN"/>
        </w:rPr>
        <w:t>49000.00元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1.7采购项目概况：</w:t>
      </w:r>
      <w:r>
        <w:rPr>
          <w:rFonts w:hint="eastAsia" w:ascii="宋体" w:hAnsi="宋体" w:eastAsia="宋体" w:cs="宋体"/>
          <w:color w:val="auto"/>
          <w:sz w:val="28"/>
          <w:szCs w:val="28"/>
          <w:highlight w:val="none"/>
          <w:u w:val="single"/>
          <w:lang w:val="en-US" w:eastAsia="zh-CN"/>
        </w:rPr>
        <w:t>石溪加压站占地面积约为7027m²,建筑面积约为11513m²,加压站设计规模为12万m/d,清水池建筑面积约为4888m²(不计容),库容约4万m³。最大进出口管径DN1200。建设内容包括加压泵房、清水池、海珠区供水应急指挥中心、配电间、加药间等建、构筑物。本项目外电工程建安费用暂估653.22万元(概算审定价)。其中，红线外电缆及电力管道费用为171.55万元，红线内需报送供电部门的电气设备费用为481.67万元。</w:t>
      </w:r>
    </w:p>
    <w:p w14:paraId="2A86559E">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□1.8标段划分：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p>
    <w:p w14:paraId="3FA2BE27">
      <w:pPr>
        <w:adjustRightInd w:val="0"/>
        <w:snapToGrid w:val="0"/>
        <w:spacing w:line="600" w:lineRule="exact"/>
        <w:jc w:val="left"/>
        <w:rPr>
          <w:rFonts w:hint="eastAsia" w:ascii="宋体" w:hAnsi="宋体" w:eastAsia="宋体" w:cs="宋体"/>
          <w:b/>
          <w:color w:val="auto"/>
          <w:sz w:val="32"/>
          <w:szCs w:val="32"/>
          <w:highlight w:val="none"/>
        </w:rPr>
      </w:pPr>
    </w:p>
    <w:p w14:paraId="38F19565">
      <w:pPr>
        <w:adjustRightInd w:val="0"/>
        <w:snapToGrid w:val="0"/>
        <w:spacing w:line="6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14:paraId="09B8F7A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p w14:paraId="724CE816">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1、由供电部门提供两路10kV高压电源至本工程新建变电站：需提供高、低压供配电系统图、10kV电缆管线敷设及路由平面图等供电部门要求的图纸；</w:t>
      </w:r>
    </w:p>
    <w:p w14:paraId="399A1327">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2、高压房、变压器房及低压配电房根据供电部门要求进行优化；</w:t>
      </w:r>
    </w:p>
    <w:p w14:paraId="175862DA">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3、新建电房(高压房、变压器房及低压配电房》及设备基础的土建要求、高压电缆路由、电气系统结线、设备布置、电房照明。</w:t>
      </w:r>
    </w:p>
    <w:p w14:paraId="727F8697">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4、按照供电部门要求提供所有必须的设计图纸，并提供我司要求的概算编制成果，完成该项目外电部分的所有评审、财审等审计工作。</w:t>
      </w:r>
    </w:p>
    <w:p w14:paraId="1B68169F">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5、外电设计所有图纸报送供电部门审批并保证完成外电审批等工作。外电路由管廊所有图纸报送规划部门并保证完成审批等工作。</w:t>
      </w:r>
    </w:p>
    <w:p w14:paraId="376441D9">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6、确保完成外电送电及竣工验收的相关工作。</w:t>
      </w:r>
    </w:p>
    <w:p w14:paraId="0F8E8C2C">
      <w:pPr>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single"/>
          <w:lang w:eastAsia="zh-CN"/>
        </w:rPr>
        <w:t>备注：以上深化设计内容满足当地供电部门的验收要求。</w:t>
      </w:r>
    </w:p>
    <w:p w14:paraId="029595E1">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2.2项目工期：□计划工期   □交货期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服务期为</w:t>
      </w:r>
      <w:r>
        <w:rPr>
          <w:rFonts w:hint="eastAsia" w:ascii="宋体" w:hAnsi="宋体" w:eastAsia="宋体" w:cs="宋体"/>
          <w:color w:val="auto"/>
          <w:sz w:val="28"/>
          <w:szCs w:val="28"/>
          <w:highlight w:val="none"/>
          <w:u w:val="single"/>
          <w:lang w:val="en-US" w:eastAsia="zh-CN"/>
        </w:rPr>
        <w:t>满足我司对工程进度的要求，最终时间以主合同和项目业主单位要求的时间为准。</w:t>
      </w:r>
    </w:p>
    <w:p w14:paraId="62389987">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2.3地点：</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建设地点  □交货地点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服务地点位于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广州市</w:t>
      </w:r>
      <w:r>
        <w:rPr>
          <w:rFonts w:hint="eastAsia" w:ascii="宋体" w:hAnsi="宋体" w:eastAsia="宋体" w:cs="宋体"/>
          <w:color w:val="auto"/>
          <w:sz w:val="28"/>
          <w:szCs w:val="28"/>
          <w:highlight w:val="none"/>
          <w:u w:val="single"/>
        </w:rPr>
        <w:t xml:space="preserve">              </w:t>
      </w:r>
    </w:p>
    <w:p w14:paraId="0422CF23">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lang w:val="en-US" w:eastAsia="zh-CN"/>
        </w:rPr>
        <w:t xml:space="preserve"> 满足我司质量管理体系要求并通过验收。   </w:t>
      </w:r>
      <w:r>
        <w:rPr>
          <w:rFonts w:hint="eastAsia" w:ascii="宋体" w:hAnsi="宋体" w:eastAsia="宋体" w:cs="宋体"/>
          <w:color w:val="auto"/>
          <w:sz w:val="28"/>
          <w:szCs w:val="28"/>
          <w:highlight w:val="none"/>
        </w:rPr>
        <w:t xml:space="preserve">  </w:t>
      </w:r>
    </w:p>
    <w:p w14:paraId="7CBEC951">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78C54BB">
      <w:pPr>
        <w:adjustRightInd w:val="0"/>
        <w:snapToGrid w:val="0"/>
        <w:spacing w:line="600" w:lineRule="exact"/>
        <w:jc w:val="left"/>
        <w:rPr>
          <w:rFonts w:hint="eastAsia" w:ascii="宋体" w:hAnsi="宋体" w:eastAsia="宋体" w:cs="宋体"/>
          <w:b/>
          <w:color w:val="auto"/>
          <w:sz w:val="32"/>
          <w:szCs w:val="32"/>
          <w:highlight w:val="none"/>
        </w:rPr>
      </w:pPr>
    </w:p>
    <w:p w14:paraId="0C6DA448">
      <w:pPr>
        <w:adjustRightInd w:val="0"/>
        <w:snapToGrid w:val="0"/>
        <w:spacing w:line="600" w:lineRule="exact"/>
        <w:ind w:left="420" w:right="-370" w:rightChars="-176" w:hanging="420" w:hangingChars="150"/>
        <w:jc w:val="lef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3.供应商资格要求</w:t>
      </w:r>
    </w:p>
    <w:p w14:paraId="584DA80E">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3.1参与本项目采购活动的供应商应当依法设立且满足如下要求：</w:t>
      </w:r>
    </w:p>
    <w:p w14:paraId="70EB68E6">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■（1）供应商应当具备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电力行业（变电工程、送电工程）丙级或以上</w:t>
      </w:r>
      <w:r>
        <w:rPr>
          <w:rFonts w:hint="eastAsia" w:ascii="宋体" w:hAnsi="宋体" w:eastAsia="宋体" w:cs="宋体"/>
          <w:color w:val="auto"/>
          <w:sz w:val="28"/>
          <w:szCs w:val="28"/>
          <w:highlight w:val="none"/>
          <w:u w:val="single"/>
        </w:rPr>
        <w:t xml:space="preserve">资质  </w:t>
      </w:r>
      <w:r>
        <w:rPr>
          <w:rFonts w:hint="eastAsia" w:ascii="宋体" w:hAnsi="宋体" w:eastAsia="宋体" w:cs="宋体"/>
          <w:color w:val="auto"/>
          <w:sz w:val="28"/>
          <w:szCs w:val="28"/>
          <w:highlight w:val="none"/>
        </w:rPr>
        <w:t>。</w:t>
      </w:r>
    </w:p>
    <w:p w14:paraId="666EB2B0">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■（2）供应商应当具有</w:t>
      </w:r>
      <w:r>
        <w:rPr>
          <w:rFonts w:hint="eastAsia" w:ascii="宋体" w:hAnsi="宋体" w:eastAsia="宋体" w:cs="宋体"/>
          <w:color w:val="auto"/>
          <w:sz w:val="28"/>
          <w:szCs w:val="28"/>
          <w:highlight w:val="none"/>
          <w:u w:val="single"/>
          <w:lang w:val="en-US" w:eastAsia="zh-CN"/>
        </w:rPr>
        <w:t>2021</w:t>
      </w:r>
      <w:r>
        <w:rPr>
          <w:rFonts w:hint="eastAsia" w:ascii="宋体" w:hAnsi="宋体" w:eastAsia="宋体" w:cs="宋体"/>
          <w:color w:val="auto"/>
          <w:sz w:val="28"/>
          <w:szCs w:val="28"/>
          <w:highlight w:val="none"/>
          <w:u w:val="single"/>
        </w:rPr>
        <w:t xml:space="preserve"> 年</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rPr>
        <w:t>至今承接过同类项目的业绩。（同类项目是指：</w:t>
      </w:r>
      <w:r>
        <w:rPr>
          <w:rFonts w:hint="eastAsia" w:ascii="宋体" w:hAnsi="宋体" w:eastAsia="宋体" w:cs="宋体"/>
          <w:color w:val="auto"/>
          <w:sz w:val="28"/>
          <w:szCs w:val="28"/>
          <w:highlight w:val="none"/>
          <w:u w:val="single"/>
          <w:lang w:val="en-US" w:eastAsia="zh-CN"/>
        </w:rPr>
        <w:t>电力项目的设计业绩</w:t>
      </w:r>
      <w:r>
        <w:rPr>
          <w:rFonts w:hint="eastAsia" w:ascii="宋体" w:hAnsi="宋体" w:eastAsia="宋体" w:cs="宋体"/>
          <w:color w:val="auto"/>
          <w:sz w:val="28"/>
          <w:szCs w:val="28"/>
          <w:highlight w:val="none"/>
        </w:rPr>
        <w:t>）</w:t>
      </w:r>
    </w:p>
    <w:p w14:paraId="580B113A">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■（3）承担本项目的主要人员要求：</w:t>
      </w:r>
    </w:p>
    <w:p w14:paraId="43F8E3B3">
      <w:pPr>
        <w:adjustRightInd w:val="0"/>
        <w:snapToGrid w:val="0"/>
        <w:spacing w:line="600" w:lineRule="exact"/>
        <w:ind w:left="420" w:right="-370" w:rightChars="-176" w:hanging="420" w:hangingChars="150"/>
        <w:jc w:val="left"/>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u w:val="none"/>
        </w:rPr>
        <w:t>1）技术人员：</w:t>
      </w:r>
      <w:r>
        <w:rPr>
          <w:rFonts w:hint="eastAsia" w:ascii="宋体" w:hAnsi="宋体" w:eastAsia="宋体" w:cs="宋体"/>
          <w:color w:val="auto"/>
          <w:sz w:val="28"/>
          <w:szCs w:val="28"/>
          <w:highlight w:val="none"/>
          <w:u w:val="single"/>
        </w:rPr>
        <w:t>需具备不少于3名技术人员</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不含项目负责人</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，要求</w:t>
      </w:r>
      <w:r>
        <w:rPr>
          <w:rFonts w:hint="eastAsia" w:ascii="宋体" w:hAnsi="宋体" w:eastAsia="宋体" w:cs="宋体"/>
          <w:b w:val="0"/>
          <w:bCs w:val="0"/>
          <w:color w:val="auto"/>
          <w:kern w:val="2"/>
          <w:sz w:val="28"/>
          <w:szCs w:val="28"/>
          <w:highlight w:val="none"/>
          <w:u w:val="single"/>
          <w:lang w:val="en-US" w:eastAsia="zh-CN" w:bidi="ar-SA"/>
        </w:rPr>
        <w:t>电力专业工程师(相应专业或相近专业)及以上职称或具备相应专业（或相近专业）本科及以上学历。</w:t>
      </w:r>
    </w:p>
    <w:p w14:paraId="3F4986A7">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rPr>
        <w:t>2）项目负责人：</w:t>
      </w:r>
      <w:r>
        <w:rPr>
          <w:rFonts w:hint="eastAsia" w:ascii="宋体" w:hAnsi="宋体" w:eastAsia="宋体" w:cs="宋体"/>
          <w:color w:val="auto"/>
          <w:sz w:val="28"/>
          <w:szCs w:val="28"/>
          <w:highlight w:val="none"/>
          <w:u w:val="single"/>
          <w:lang w:val="en-US" w:eastAsia="zh-CN"/>
        </w:rPr>
        <w:t>需具备电力相关专业工程师或以上职称。</w:t>
      </w:r>
    </w:p>
    <w:p w14:paraId="2A28D6FE">
      <w:pPr>
        <w:adjustRightInd w:val="0"/>
        <w:snapToGrid w:val="0"/>
        <w:spacing w:line="600" w:lineRule="exact"/>
        <w:ind w:left="419" w:leftChars="133" w:right="-370" w:rightChars="-176" w:hanging="140" w:hangingChars="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注：以上人员须具有近三个月（扣除发布公告当月往前顺推）在本单位缴纳的社保证明文件。</w:t>
      </w:r>
    </w:p>
    <w:p w14:paraId="061C2D4E">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■（4）其他要求：</w:t>
      </w:r>
    </w:p>
    <w:p w14:paraId="62468517">
      <w:pPr>
        <w:numPr>
          <w:ilvl w:val="-1"/>
          <w:numId w:val="0"/>
        </w:num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rPr>
        <w:t>供应商必须为中华人民共和国境内注册的法人或其他组织，按国家法律经营。分公司参加的，必须由具有法人资格的总公司授权。</w:t>
      </w:r>
    </w:p>
    <w:p w14:paraId="71708366">
      <w:pPr>
        <w:numPr>
          <w:ilvl w:val="-1"/>
          <w:numId w:val="0"/>
        </w:num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供应商未被列入“信用中国”网站（www.creditchina.gov.cn）记录失信被执行人或税收违法黑名单。</w:t>
      </w:r>
    </w:p>
    <w:p w14:paraId="7CD8C156">
      <w:pPr>
        <w:numPr>
          <w:ilvl w:val="-1"/>
          <w:numId w:val="0"/>
        </w:num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供应商没有处于被责令停业或破产状态，且资产未被重组、接管和冻结，声明在采购活动中3年内没有重大违法活动和涉嫌违规行为。</w:t>
      </w:r>
    </w:p>
    <w:p w14:paraId="0FD7946F">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w:t>
      </w:r>
    </w:p>
    <w:p w14:paraId="4DE7D237">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14:paraId="24117781">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14:paraId="2AE77B25">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14:paraId="2CE938D6">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14:paraId="0DBAEBCB">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14:paraId="63F2453B">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14:paraId="7ABB1386">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14:paraId="56BE7AD3">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14:paraId="1747A5B6">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14:paraId="68F1BC59">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）其他违法违纪行为，经审查认为不宜被邀请参加采购活动的。</w:t>
      </w:r>
    </w:p>
    <w:p w14:paraId="1EB2BC8B">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）其他禁止情形：</w:t>
      </w:r>
      <w:r>
        <w:rPr>
          <w:rFonts w:hint="eastAsia" w:ascii="宋体" w:hAnsi="宋体" w:eastAsia="宋体" w:cs="宋体"/>
          <w:color w:val="auto"/>
          <w:sz w:val="28"/>
          <w:szCs w:val="28"/>
          <w:highlight w:val="none"/>
          <w:u w:val="none"/>
        </w:rPr>
        <w:t xml:space="preserve">  /  </w:t>
      </w:r>
    </w:p>
    <w:p w14:paraId="72AC89AF">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）与本项目其他供应商、采购人、采购代理机构存在关联关系（供应商出具的《关联方核查表》）。</w:t>
      </w:r>
    </w:p>
    <w:p w14:paraId="4A41C2C5">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3.3本次项目□接受  ■不接受联合体参加采购活动</w:t>
      </w:r>
    </w:p>
    <w:p w14:paraId="6C48FFFC">
      <w:pPr>
        <w:adjustRightInd w:val="0"/>
        <w:snapToGrid w:val="0"/>
        <w:spacing w:line="600" w:lineRule="exact"/>
        <w:ind w:left="559" w:leftChars="266" w:right="-370" w:rightChars="-176" w:firstLine="140" w:firstLineChars="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联合体各方按照其分工协议，应当满足本条第3.1款规定的相应条件</w:t>
      </w:r>
    </w:p>
    <w:p w14:paraId="045E6068">
      <w:pPr>
        <w:adjustRightInd w:val="0"/>
        <w:snapToGrid w:val="0"/>
        <w:spacing w:line="600" w:lineRule="exact"/>
        <w:ind w:left="0" w:right="-370" w:rightChars="-176"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和要求；联合体各方均不得存在本条第3.2款规定的情形；联合体各方不得以自己名义单独提交响应文件，或参加其他联合体参与本项目采购活动。否则，相关响应文件均无效。</w:t>
      </w:r>
    </w:p>
    <w:p w14:paraId="26666558">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联合体的资格认定标准如下：</w:t>
      </w:r>
      <w:r>
        <w:rPr>
          <w:rFonts w:hint="eastAsia" w:ascii="宋体" w:hAnsi="宋体" w:eastAsia="宋体" w:cs="宋体"/>
          <w:color w:val="auto"/>
          <w:sz w:val="28"/>
          <w:szCs w:val="28"/>
          <w:highlight w:val="none"/>
          <w:u w:val="none"/>
        </w:rPr>
        <w:t xml:space="preserve">  /   </w:t>
      </w:r>
    </w:p>
    <w:p w14:paraId="234D3847">
      <w:pPr>
        <w:adjustRightInd w:val="0"/>
        <w:snapToGrid w:val="0"/>
        <w:spacing w:line="600" w:lineRule="exact"/>
        <w:ind w:left="420" w:right="-370" w:rightChars="-176" w:hanging="420" w:hanging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（注：此部分应明确由同一专业或不同专业组成的联合体中各专业的资质、业绩、信誉、主要人员等的认定方法，以最终认定联合体的资格。）</w:t>
      </w:r>
    </w:p>
    <w:p w14:paraId="2AE3E6BB">
      <w:pPr>
        <w:adjustRightInd w:val="0"/>
        <w:snapToGrid w:val="0"/>
        <w:spacing w:line="600" w:lineRule="exact"/>
        <w:jc w:val="left"/>
        <w:rPr>
          <w:rFonts w:hint="eastAsia" w:ascii="宋体" w:hAnsi="宋体" w:eastAsia="宋体" w:cs="宋体"/>
          <w:b/>
          <w:color w:val="auto"/>
          <w:sz w:val="32"/>
          <w:szCs w:val="32"/>
          <w:highlight w:val="none"/>
        </w:rPr>
      </w:pPr>
    </w:p>
    <w:p w14:paraId="2FC85651">
      <w:pPr>
        <w:adjustRightInd w:val="0"/>
        <w:snapToGrid w:val="0"/>
        <w:spacing w:line="6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14:paraId="47813DD7">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14:paraId="45D8A47C">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从</w:t>
      </w:r>
      <w:r>
        <w:rPr>
          <w:rFonts w:hint="eastAsia" w:ascii="宋体" w:hAnsi="宋体" w:eastAsia="宋体" w:cs="宋体"/>
          <w:color w:val="auto"/>
          <w:sz w:val="28"/>
          <w:szCs w:val="28"/>
          <w:highlight w:val="none"/>
          <w:u w:val="single"/>
          <w:lang w:eastAsia="zh-CN"/>
        </w:rPr>
        <w:t>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lang w:eastAsia="zh-CN"/>
        </w:rPr>
        <w:t>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日</w:t>
      </w:r>
      <w:r>
        <w:rPr>
          <w:rFonts w:hint="eastAsia" w:ascii="宋体" w:hAnsi="宋体" w:eastAsia="宋体" w:cs="宋体"/>
          <w:color w:val="auto"/>
          <w:sz w:val="28"/>
          <w:szCs w:val="28"/>
          <w:highlight w:val="none"/>
        </w:rPr>
        <w:t>17：00（北京时间）。（节假日除外）</w:t>
      </w:r>
    </w:p>
    <w:p w14:paraId="1CA086C2">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14:paraId="2EC59AF3">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平台下载采购文件。（下载路径：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53F673F7">
      <w:pPr>
        <w:adjustRightInd w:val="0"/>
        <w:snapToGri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提供法定代表人身份证明书、授权委托书及营业执照复印件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以上资料需加盖公章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w:t>
      </w:r>
      <w:r>
        <w:rPr>
          <w:rFonts w:hint="eastAsia" w:ascii="宋体" w:hAnsi="宋体" w:eastAsia="宋体" w:cs="宋体"/>
          <w:color w:val="auto"/>
          <w:sz w:val="28"/>
          <w:szCs w:val="28"/>
          <w:highlight w:val="none"/>
          <w:u w:val="single"/>
          <w:lang w:val="en-US" w:eastAsia="zh-CN"/>
        </w:rPr>
        <w:t>黄埔区光宝路3号6楼</w:t>
      </w:r>
      <w:r>
        <w:rPr>
          <w:rFonts w:hint="eastAsia" w:ascii="宋体" w:hAnsi="宋体" w:eastAsia="宋体" w:cs="宋体"/>
          <w:color w:val="auto"/>
          <w:sz w:val="28"/>
          <w:szCs w:val="28"/>
          <w:highlight w:val="none"/>
        </w:rPr>
        <w:t>领取采购文件。</w:t>
      </w:r>
    </w:p>
    <w:p w14:paraId="2A5B2EC1">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通过邮箱获取采购文件，报名邮件内须提供法定代表人身份证明书、授权委托书及营业执照复印件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以上资料需加盖公章，邮件发送后请联系招标人确定报名是否成功。 </w:t>
      </w:r>
    </w:p>
    <w:p w14:paraId="631C4258">
      <w:pPr>
        <w:adjustRightInd w:val="0"/>
        <w:snapToGrid w:val="0"/>
        <w:spacing w:line="6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5.响应文件的递交</w:t>
      </w:r>
    </w:p>
    <w:p w14:paraId="6FAAA3FC">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5.1递交响应文件截止时间：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lang w:val="en-US" w:eastAsia="zh-CN"/>
        </w:rPr>
        <w:t>17</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时（北京时间）。</w:t>
      </w:r>
    </w:p>
    <w:p w14:paraId="61101DCE">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5.2递交地址：</w:t>
      </w:r>
      <w:r>
        <w:rPr>
          <w:rFonts w:hint="eastAsia" w:ascii="宋体" w:hAnsi="宋体" w:eastAsia="宋体" w:cs="宋体"/>
          <w:color w:val="auto"/>
          <w:sz w:val="28"/>
          <w:szCs w:val="28"/>
          <w:highlight w:val="none"/>
          <w:u w:val="single"/>
        </w:rPr>
        <w:t xml:space="preserve"> 广州市</w:t>
      </w:r>
      <w:r>
        <w:rPr>
          <w:rFonts w:hint="eastAsia" w:ascii="宋体" w:hAnsi="宋体" w:eastAsia="宋体" w:cs="宋体"/>
          <w:color w:val="auto"/>
          <w:sz w:val="28"/>
          <w:szCs w:val="28"/>
          <w:highlight w:val="none"/>
          <w:u w:val="single"/>
          <w:lang w:val="en-US" w:eastAsia="zh-CN"/>
        </w:rPr>
        <w:t>黄埔区光宝路3号6楼</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348EA89F">
      <w:pPr>
        <w:adjustRightInd w:val="0"/>
        <w:snapToGrid w:val="0"/>
        <w:spacing w:line="6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6.其他</w:t>
      </w:r>
    </w:p>
    <w:p w14:paraId="1F6031AF">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6.1发布公告的其他媒介</w:t>
      </w:r>
    </w:p>
    <w:p w14:paraId="1C1B64A6">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本项目采购公告同时在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广州市市政工程设计研究总院有限公司网站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上发布，发布采购公告的时间为采购公告发出之日起至响应截止时间止。本公告的补充、修改，在</w:t>
      </w:r>
      <w:r>
        <w:rPr>
          <w:rFonts w:hint="eastAsia" w:ascii="宋体" w:hAnsi="宋体" w:eastAsia="宋体" w:cs="宋体"/>
          <w:color w:val="auto"/>
          <w:sz w:val="28"/>
          <w:szCs w:val="28"/>
          <w:highlight w:val="none"/>
          <w:u w:val="single"/>
          <w:lang w:eastAsia="zh-CN"/>
        </w:rPr>
        <w:t>广州市市政工程设计研究总院有限公司网站</w:t>
      </w:r>
      <w:r>
        <w:rPr>
          <w:rFonts w:hint="eastAsia" w:ascii="宋体" w:hAnsi="宋体" w:eastAsia="宋体" w:cs="宋体"/>
          <w:color w:val="auto"/>
          <w:sz w:val="28"/>
          <w:szCs w:val="28"/>
          <w:highlight w:val="none"/>
        </w:rPr>
        <w:t>发布。在</w:t>
      </w:r>
      <w:r>
        <w:rPr>
          <w:rFonts w:hint="eastAsia" w:ascii="宋体" w:hAnsi="宋体" w:eastAsia="宋体" w:cs="宋体"/>
          <w:color w:val="auto"/>
          <w:sz w:val="28"/>
          <w:szCs w:val="28"/>
          <w:highlight w:val="none"/>
          <w:u w:val="single"/>
          <w:lang w:eastAsia="zh-CN"/>
        </w:rPr>
        <w:t>广州市市政工程设计研究总院有限公司网站</w:t>
      </w:r>
      <w:r>
        <w:rPr>
          <w:rFonts w:hint="eastAsia" w:ascii="宋体" w:hAnsi="宋体" w:eastAsia="宋体" w:cs="宋体"/>
          <w:color w:val="auto"/>
          <w:sz w:val="28"/>
          <w:szCs w:val="28"/>
          <w:highlight w:val="none"/>
        </w:rPr>
        <w:t>发布采购结果，视同将采购结果通知未成交的供应商。本公告在各媒体发布的文本如有不同之处，以</w:t>
      </w:r>
      <w:r>
        <w:rPr>
          <w:rFonts w:hint="eastAsia" w:ascii="宋体" w:hAnsi="宋体" w:eastAsia="宋体" w:cs="宋体"/>
          <w:color w:val="auto"/>
          <w:sz w:val="28"/>
          <w:szCs w:val="28"/>
          <w:highlight w:val="none"/>
          <w:u w:val="single"/>
          <w:lang w:eastAsia="zh-CN"/>
        </w:rPr>
        <w:t>广州市市政工程设计研究总院有限公司网站</w:t>
      </w:r>
      <w:r>
        <w:rPr>
          <w:rFonts w:hint="eastAsia" w:ascii="宋体" w:hAnsi="宋体" w:eastAsia="宋体" w:cs="宋体"/>
          <w:color w:val="auto"/>
          <w:sz w:val="28"/>
          <w:szCs w:val="28"/>
          <w:highlight w:val="none"/>
        </w:rPr>
        <w:t>为准。</w:t>
      </w:r>
    </w:p>
    <w:p w14:paraId="5296B867">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6.2响应文件递交注意事项</w:t>
      </w:r>
    </w:p>
    <w:p w14:paraId="0213E18F">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14:paraId="16F42C28">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14:paraId="0193FF59">
      <w:pPr>
        <w:widowControl/>
        <w:shd w:val="clear" w:color="auto" w:fill="FFFFFF"/>
        <w:adjustRightInd w:val="0"/>
        <w:snapToGrid w:val="0"/>
        <w:spacing w:line="600" w:lineRule="exact"/>
        <w:rPr>
          <w:rFonts w:hint="eastAsia" w:ascii="宋体" w:hAnsi="宋体" w:eastAsia="宋体" w:cs="宋体"/>
          <w:b/>
          <w:color w:val="auto"/>
          <w:sz w:val="32"/>
          <w:szCs w:val="32"/>
          <w:highlight w:val="none"/>
        </w:rPr>
        <w:sectPr>
          <w:footerReference r:id="rId6" w:type="default"/>
          <w:pgSz w:w="11906" w:h="16838"/>
          <w:pgMar w:top="2098" w:right="1474" w:bottom="1985" w:left="1588" w:header="851" w:footer="992" w:gutter="0"/>
          <w:cols w:space="425" w:num="1"/>
          <w:titlePg/>
          <w:docGrid w:type="lines" w:linePitch="312" w:charSpace="0"/>
        </w:sectPr>
      </w:pPr>
    </w:p>
    <w:p w14:paraId="3859982B">
      <w:pPr>
        <w:widowControl/>
        <w:shd w:val="clear" w:color="auto" w:fill="FFFFFF"/>
        <w:adjustRightInd w:val="0"/>
        <w:snapToGrid w:val="0"/>
        <w:spacing w:line="6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7.异议及投诉的受理</w:t>
      </w:r>
    </w:p>
    <w:p w14:paraId="3BECF155">
      <w:pPr>
        <w:widowControl/>
        <w:shd w:val="clear" w:color="auto" w:fill="FFFFFF"/>
        <w:adjustRightInd w:val="0"/>
        <w:snapToGrid w:val="0"/>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 xml:space="preserve"> 3 </w:t>
      </w:r>
      <w:r>
        <w:rPr>
          <w:rFonts w:hint="eastAsia" w:ascii="宋体" w:hAnsi="宋体" w:eastAsia="宋体" w:cs="宋体"/>
          <w:color w:val="auto"/>
          <w:sz w:val="28"/>
          <w:szCs w:val="28"/>
          <w:highlight w:val="none"/>
        </w:rPr>
        <w:t>个工作日前按第二章供应商须知第</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.1条书面提出异议。如潜在响应人或其他利害关系人对采购人答复仍持有异议的，可按相关规定进行投诉。</w:t>
      </w:r>
    </w:p>
    <w:p w14:paraId="6FD7B8D8">
      <w:pPr>
        <w:adjustRightInd w:val="0"/>
        <w:snapToGrid w:val="0"/>
        <w:spacing w:line="600" w:lineRule="exact"/>
        <w:ind w:firstLine="643"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8. 被书面限制参与采购活动的企业名单</w:t>
      </w:r>
    </w:p>
    <w:p w14:paraId="5379CE7C">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14:paraId="38AB0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19696DAE">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14:paraId="6E6B9395">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14:paraId="72760DD5">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14:paraId="246A3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DF859BB">
            <w:pPr>
              <w:adjustRightInd w:val="0"/>
              <w:snapToGrid w:val="0"/>
              <w:spacing w:line="600" w:lineRule="exact"/>
              <w:jc w:val="left"/>
              <w:rPr>
                <w:rFonts w:hint="eastAsia" w:ascii="宋体" w:hAnsi="宋体" w:eastAsia="宋体" w:cs="宋体"/>
                <w:bCs/>
                <w:color w:val="auto"/>
                <w:kern w:val="44"/>
                <w:sz w:val="28"/>
                <w:szCs w:val="28"/>
                <w:highlight w:val="none"/>
                <w:lang w:val="en-US" w:eastAsia="zh-CN"/>
              </w:rPr>
            </w:pPr>
            <w:r>
              <w:rPr>
                <w:rFonts w:hint="eastAsia" w:ascii="宋体" w:hAnsi="宋体" w:eastAsia="宋体" w:cs="宋体"/>
                <w:bCs/>
                <w:color w:val="auto"/>
                <w:kern w:val="44"/>
                <w:sz w:val="28"/>
                <w:szCs w:val="28"/>
                <w:highlight w:val="none"/>
                <w:lang w:val="en-US" w:eastAsia="zh-CN"/>
              </w:rPr>
              <w:t>/</w:t>
            </w:r>
          </w:p>
        </w:tc>
        <w:tc>
          <w:tcPr>
            <w:tcW w:w="3402" w:type="dxa"/>
          </w:tcPr>
          <w:p w14:paraId="411EFC8C">
            <w:pPr>
              <w:adjustRightInd w:val="0"/>
              <w:snapToGrid w:val="0"/>
              <w:spacing w:line="600" w:lineRule="exact"/>
              <w:jc w:val="left"/>
              <w:rPr>
                <w:rFonts w:hint="eastAsia" w:ascii="宋体" w:hAnsi="宋体" w:eastAsia="宋体" w:cs="宋体"/>
                <w:bCs/>
                <w:color w:val="auto"/>
                <w:kern w:val="44"/>
                <w:sz w:val="28"/>
                <w:szCs w:val="28"/>
                <w:highlight w:val="none"/>
                <w:lang w:val="en-US" w:eastAsia="zh-CN"/>
              </w:rPr>
            </w:pPr>
            <w:r>
              <w:rPr>
                <w:rFonts w:hint="eastAsia" w:ascii="宋体" w:hAnsi="宋体" w:eastAsia="宋体" w:cs="宋体"/>
                <w:bCs/>
                <w:color w:val="auto"/>
                <w:kern w:val="44"/>
                <w:sz w:val="28"/>
                <w:szCs w:val="28"/>
                <w:highlight w:val="none"/>
                <w:lang w:val="en-US" w:eastAsia="zh-CN"/>
              </w:rPr>
              <w:t>/</w:t>
            </w:r>
          </w:p>
        </w:tc>
        <w:tc>
          <w:tcPr>
            <w:tcW w:w="4557" w:type="dxa"/>
          </w:tcPr>
          <w:p w14:paraId="49193C4D">
            <w:pPr>
              <w:adjustRightInd w:val="0"/>
              <w:snapToGrid w:val="0"/>
              <w:spacing w:line="600" w:lineRule="exact"/>
              <w:jc w:val="left"/>
              <w:rPr>
                <w:rFonts w:hint="eastAsia" w:ascii="宋体" w:hAnsi="宋体" w:eastAsia="宋体" w:cs="宋体"/>
                <w:bCs/>
                <w:color w:val="auto"/>
                <w:kern w:val="44"/>
                <w:sz w:val="28"/>
                <w:szCs w:val="28"/>
                <w:highlight w:val="none"/>
                <w:lang w:val="en-US" w:eastAsia="zh-CN"/>
              </w:rPr>
            </w:pPr>
            <w:r>
              <w:rPr>
                <w:rFonts w:hint="eastAsia" w:ascii="宋体" w:hAnsi="宋体" w:eastAsia="宋体" w:cs="宋体"/>
                <w:bCs/>
                <w:color w:val="auto"/>
                <w:kern w:val="44"/>
                <w:sz w:val="28"/>
                <w:szCs w:val="28"/>
                <w:highlight w:val="none"/>
                <w:lang w:val="en-US" w:eastAsia="zh-CN"/>
              </w:rPr>
              <w:t>/</w:t>
            </w:r>
          </w:p>
        </w:tc>
      </w:tr>
    </w:tbl>
    <w:p w14:paraId="136A2266">
      <w:pPr>
        <w:adjustRightInd w:val="0"/>
        <w:snapToGrid w:val="0"/>
        <w:spacing w:before="156" w:beforeLines="50" w:after="156" w:afterLines="50" w:line="600" w:lineRule="exact"/>
        <w:jc w:val="left"/>
        <w:rPr>
          <w:rFonts w:hint="eastAsia" w:ascii="宋体" w:hAnsi="宋体" w:eastAsia="宋体" w:cs="宋体"/>
          <w:b/>
          <w:color w:val="auto"/>
          <w:sz w:val="32"/>
          <w:szCs w:val="32"/>
          <w:highlight w:val="none"/>
        </w:rPr>
        <w:sectPr>
          <w:pgSz w:w="11906" w:h="16838"/>
          <w:pgMar w:top="2098" w:right="1474" w:bottom="1985" w:left="1588" w:header="851" w:footer="992" w:gutter="0"/>
          <w:cols w:space="425" w:num="1"/>
          <w:titlePg/>
          <w:docGrid w:type="lines" w:linePitch="312" w:charSpace="0"/>
        </w:sectPr>
      </w:pPr>
    </w:p>
    <w:p w14:paraId="1E7E2A67">
      <w:pPr>
        <w:adjustRightInd w:val="0"/>
        <w:snapToGrid w:val="0"/>
        <w:spacing w:before="156" w:beforeLines="50" w:after="156" w:afterLines="50" w:line="600" w:lineRule="exact"/>
        <w:jc w:val="left"/>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t>9.联系方式</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4699"/>
      </w:tblGrid>
      <w:tr w14:paraId="572F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39913307">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lang w:val="en-US" w:eastAsia="zh-CN"/>
              </w:rPr>
              <w:t>广州市市政工程设计研究总院有限公司</w:t>
            </w:r>
          </w:p>
        </w:tc>
        <w:tc>
          <w:tcPr>
            <w:tcW w:w="4699" w:type="dxa"/>
          </w:tcPr>
          <w:p w14:paraId="0939D596">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采购代理机构：</w:t>
            </w:r>
            <w:r>
              <w:rPr>
                <w:rFonts w:hint="eastAsia" w:ascii="宋体" w:hAnsi="宋体" w:eastAsia="宋体" w:cs="宋体"/>
                <w:color w:val="auto"/>
                <w:sz w:val="28"/>
                <w:szCs w:val="28"/>
                <w:highlight w:val="none"/>
                <w:lang w:val="en-US" w:eastAsia="zh-CN"/>
              </w:rPr>
              <w:t>/</w:t>
            </w:r>
          </w:p>
        </w:tc>
      </w:tr>
      <w:tr w14:paraId="66D0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478A87D1">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广州市</w:t>
            </w:r>
            <w:r>
              <w:rPr>
                <w:rFonts w:hint="eastAsia" w:ascii="宋体" w:hAnsi="宋体" w:eastAsia="宋体" w:cs="宋体"/>
                <w:color w:val="auto"/>
                <w:sz w:val="28"/>
                <w:szCs w:val="28"/>
                <w:highlight w:val="none"/>
                <w:u w:val="single"/>
                <w:lang w:val="en-US" w:eastAsia="zh-CN"/>
              </w:rPr>
              <w:t>黄埔区光宝路3号</w:t>
            </w:r>
          </w:p>
        </w:tc>
        <w:tc>
          <w:tcPr>
            <w:tcW w:w="4699" w:type="dxa"/>
          </w:tcPr>
          <w:p w14:paraId="3CBA5642">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w:t>
            </w:r>
          </w:p>
        </w:tc>
      </w:tr>
      <w:tr w14:paraId="0C7A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4496D9BE">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邮  编：</w:t>
            </w:r>
            <w:r>
              <w:rPr>
                <w:rFonts w:hint="eastAsia" w:ascii="宋体" w:hAnsi="宋体" w:eastAsia="宋体" w:cs="宋体"/>
                <w:color w:val="auto"/>
                <w:sz w:val="28"/>
                <w:szCs w:val="28"/>
                <w:highlight w:val="none"/>
                <w:lang w:val="en-US" w:eastAsia="zh-CN"/>
              </w:rPr>
              <w:t>510060</w:t>
            </w:r>
          </w:p>
        </w:tc>
        <w:tc>
          <w:tcPr>
            <w:tcW w:w="4699" w:type="dxa"/>
          </w:tcPr>
          <w:p w14:paraId="5B3BF9AA">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邮  编：</w:t>
            </w:r>
            <w:r>
              <w:rPr>
                <w:rFonts w:hint="eastAsia" w:ascii="宋体" w:hAnsi="宋体" w:eastAsia="宋体" w:cs="宋体"/>
                <w:color w:val="auto"/>
                <w:sz w:val="28"/>
                <w:szCs w:val="28"/>
                <w:highlight w:val="none"/>
                <w:lang w:val="en-US" w:eastAsia="zh-CN"/>
              </w:rPr>
              <w:t>/</w:t>
            </w:r>
          </w:p>
        </w:tc>
      </w:tr>
      <w:tr w14:paraId="57BC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0BD5A07C">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陆小姐</w:t>
            </w:r>
          </w:p>
        </w:tc>
        <w:tc>
          <w:tcPr>
            <w:tcW w:w="4699" w:type="dxa"/>
          </w:tcPr>
          <w:p w14:paraId="28A20E7F">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w:t>
            </w:r>
          </w:p>
        </w:tc>
      </w:tr>
      <w:tr w14:paraId="1EDD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55D2E59D">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13826256662</w:t>
            </w:r>
          </w:p>
          <w:p w14:paraId="2911A556">
            <w:pPr>
              <w:adjustRightInd w:val="0"/>
              <w:snapToGrid w:val="0"/>
              <w:spacing w:line="60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电子邮箱：</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c>
          <w:tcPr>
            <w:tcW w:w="4699" w:type="dxa"/>
          </w:tcPr>
          <w:p w14:paraId="5A8D57E4">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w:t>
            </w:r>
          </w:p>
          <w:p w14:paraId="4DBEB495">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lang w:val="en-US" w:eastAsia="zh-CN"/>
              </w:rPr>
              <w:t>/</w:t>
            </w:r>
          </w:p>
        </w:tc>
      </w:tr>
      <w:tr w14:paraId="4E30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6F935182">
            <w:pPr>
              <w:adjustRightInd w:val="0"/>
              <w:snapToGrid w:val="0"/>
              <w:spacing w:line="600" w:lineRule="exact"/>
              <w:jc w:val="left"/>
              <w:rPr>
                <w:rFonts w:hint="eastAsia" w:ascii="宋体" w:hAnsi="宋体" w:eastAsia="宋体" w:cs="宋体"/>
                <w:color w:val="auto"/>
                <w:sz w:val="28"/>
                <w:szCs w:val="28"/>
                <w:highlight w:val="none"/>
              </w:rPr>
            </w:pPr>
          </w:p>
        </w:tc>
        <w:tc>
          <w:tcPr>
            <w:tcW w:w="4699" w:type="dxa"/>
          </w:tcPr>
          <w:p w14:paraId="72294C18">
            <w:pPr>
              <w:adjustRightInd w:val="0"/>
              <w:snapToGrid w:val="0"/>
              <w:spacing w:line="600" w:lineRule="exact"/>
              <w:jc w:val="left"/>
              <w:rPr>
                <w:rFonts w:hint="eastAsia" w:ascii="宋体" w:hAnsi="宋体" w:eastAsia="宋体" w:cs="宋体"/>
                <w:color w:val="auto"/>
                <w:sz w:val="28"/>
                <w:szCs w:val="28"/>
                <w:highlight w:val="none"/>
              </w:rPr>
            </w:pPr>
          </w:p>
        </w:tc>
      </w:tr>
      <w:tr w14:paraId="1BB1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5E32305C">
            <w:pPr>
              <w:adjustRightInd w:val="0"/>
              <w:snapToGrid w:val="0"/>
              <w:spacing w:line="600" w:lineRule="exact"/>
              <w:jc w:val="left"/>
              <w:rPr>
                <w:rFonts w:hint="eastAsia" w:ascii="宋体" w:hAnsi="宋体" w:eastAsia="宋体" w:cs="宋体"/>
                <w:color w:val="auto"/>
                <w:sz w:val="28"/>
                <w:szCs w:val="28"/>
                <w:highlight w:val="none"/>
              </w:rPr>
            </w:pPr>
          </w:p>
        </w:tc>
        <w:tc>
          <w:tcPr>
            <w:tcW w:w="4699" w:type="dxa"/>
          </w:tcPr>
          <w:p w14:paraId="7DA82905">
            <w:pPr>
              <w:adjustRightInd w:val="0"/>
              <w:snapToGrid w:val="0"/>
              <w:spacing w:line="600" w:lineRule="exact"/>
              <w:jc w:val="left"/>
              <w:rPr>
                <w:rFonts w:hint="eastAsia" w:ascii="宋体" w:hAnsi="宋体" w:eastAsia="宋体" w:cs="宋体"/>
                <w:color w:val="auto"/>
                <w:sz w:val="28"/>
                <w:szCs w:val="28"/>
                <w:highlight w:val="none"/>
              </w:rPr>
            </w:pPr>
          </w:p>
        </w:tc>
      </w:tr>
      <w:tr w14:paraId="6C02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1B3FFC87">
            <w:pPr>
              <w:adjustRightInd w:val="0"/>
              <w:snapToGrid w:val="0"/>
              <w:spacing w:line="600" w:lineRule="exact"/>
              <w:jc w:val="left"/>
              <w:rPr>
                <w:rFonts w:hint="eastAsia" w:ascii="宋体" w:hAnsi="宋体" w:eastAsia="宋体" w:cs="宋体"/>
                <w:color w:val="auto"/>
                <w:sz w:val="28"/>
                <w:szCs w:val="28"/>
                <w:highlight w:val="none"/>
              </w:rPr>
            </w:pPr>
          </w:p>
        </w:tc>
        <w:tc>
          <w:tcPr>
            <w:tcW w:w="4699" w:type="dxa"/>
          </w:tcPr>
          <w:p w14:paraId="5575D248">
            <w:pPr>
              <w:adjustRightInd w:val="0"/>
              <w:snapToGrid w:val="0"/>
              <w:spacing w:line="600" w:lineRule="exact"/>
              <w:jc w:val="left"/>
              <w:rPr>
                <w:rFonts w:hint="eastAsia" w:ascii="宋体" w:hAnsi="宋体" w:eastAsia="宋体" w:cs="宋体"/>
                <w:color w:val="auto"/>
                <w:sz w:val="28"/>
                <w:szCs w:val="28"/>
                <w:highlight w:val="none"/>
              </w:rPr>
            </w:pPr>
          </w:p>
        </w:tc>
      </w:tr>
    </w:tbl>
    <w:p w14:paraId="7EB943B2">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697424D8">
      <w:pPr>
        <w:adjustRightInd w:val="0"/>
        <w:snapToGrid w:val="0"/>
        <w:spacing w:line="600" w:lineRule="exact"/>
        <w:ind w:firstLine="560" w:firstLineChars="200"/>
        <w:jc w:val="left"/>
        <w:rPr>
          <w:rFonts w:hint="eastAsia" w:ascii="宋体" w:hAnsi="宋体" w:eastAsia="宋体" w:cs="宋体"/>
          <w:color w:val="auto"/>
          <w:sz w:val="28"/>
          <w:szCs w:val="28"/>
          <w:highlight w:val="none"/>
        </w:rPr>
        <w:sectPr>
          <w:pgSz w:w="11906" w:h="16838"/>
          <w:pgMar w:top="2098" w:right="1474" w:bottom="1985" w:left="1588" w:header="851" w:footer="992" w:gutter="0"/>
          <w:cols w:space="425" w:num="1"/>
          <w:titlePg/>
          <w:docGrid w:type="lines" w:linePitch="312" w:charSpace="0"/>
        </w:sectPr>
      </w:pPr>
    </w:p>
    <w:p w14:paraId="17FD190A">
      <w:pPr>
        <w:pStyle w:val="3"/>
        <w:rPr>
          <w:rFonts w:hint="eastAsia" w:ascii="宋体" w:hAnsi="宋体" w:eastAsia="宋体" w:cs="宋体"/>
          <w:color w:val="auto"/>
          <w:sz w:val="44"/>
          <w:szCs w:val="40"/>
          <w:highlight w:val="none"/>
        </w:rPr>
      </w:pPr>
      <w:bookmarkStart w:id="10" w:name="_Toc15277"/>
      <w:bookmarkStart w:id="11" w:name="_Toc12141"/>
      <w:bookmarkStart w:id="12" w:name="_Toc11291"/>
      <w:r>
        <w:rPr>
          <w:rFonts w:hint="eastAsia" w:ascii="宋体" w:hAnsi="宋体" w:eastAsia="宋体" w:cs="宋体"/>
          <w:color w:val="auto"/>
          <w:sz w:val="44"/>
          <w:szCs w:val="40"/>
          <w:highlight w:val="none"/>
        </w:rPr>
        <mc:AlternateContent>
          <mc:Choice Requires="wps">
            <w:drawing>
              <wp:anchor distT="0" distB="0" distL="114300" distR="114300" simplePos="0" relativeHeight="251661312" behindDoc="0" locked="0" layoutInCell="1" allowOverlap="1">
                <wp:simplePos x="0" y="0"/>
                <wp:positionH relativeFrom="column">
                  <wp:posOffset>2350770</wp:posOffset>
                </wp:positionH>
                <wp:positionV relativeFrom="paragraph">
                  <wp:posOffset>685165</wp:posOffset>
                </wp:positionV>
                <wp:extent cx="958850" cy="0"/>
                <wp:effectExtent l="0" t="0" r="0" b="0"/>
                <wp:wrapNone/>
                <wp:docPr id="3"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5.1pt;margin-top:53.95pt;height:0pt;width:75.5pt;z-index:251661312;mso-width-relative:page;mso-height-relative:page;" filled="f" stroked="t" coordsize="21600,21600" o:gfxdata="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6xDN1wAAAAsBAAAPAAAAAAAAAAEAIAAAACIAAABkcnMvZG93bnJldi54bWxQSwECFAAU&#10;AAAACACHTuJAJf3xBP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sz w:val="44"/>
          <w:szCs w:val="40"/>
          <w:highlight w:val="none"/>
        </w:rPr>
        <mc:AlternateContent>
          <mc:Choice Requires="wps">
            <w:drawing>
              <wp:anchor distT="0" distB="0" distL="114300" distR="114300" simplePos="0" relativeHeight="251659264" behindDoc="0" locked="0" layoutInCell="1" allowOverlap="1">
                <wp:simplePos x="0" y="0"/>
                <wp:positionH relativeFrom="column">
                  <wp:posOffset>2334260</wp:posOffset>
                </wp:positionH>
                <wp:positionV relativeFrom="paragraph">
                  <wp:posOffset>112395</wp:posOffset>
                </wp:positionV>
                <wp:extent cx="958850" cy="0"/>
                <wp:effectExtent l="0" t="0" r="0" b="0"/>
                <wp:wrapNone/>
                <wp:docPr id="1"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8pt;margin-top:8.85pt;height:0pt;width:75.5pt;z-index:251659264;mso-width-relative:page;mso-height-relative:page;" filled="f" stroked="t" coordsize="21600,21600" o:gfxdata="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gTOHFi68J+f&#10;vv36+Pnuy4+771/ZIis0BKwpcONu4mmH4SZmuoc22vwnIuxQVD2eVVWHxAQdvlgslwvSW9y7qoe8&#10;EDG9Ut6ybDQcUwTd9WnjnaOr83FWRIX9a0xUmRLvE3JR49iQ4ecLAgcaxZZGgEwbiA66ruSiN1pe&#10;a2NyBsZutzGR7SGPQ/kyP8L9KywX2QL2Y1xxjYPSK5AvnWTpGEgoR++D5xaskpwZRc8pWwQIdQJt&#10;Lomk0sZRB1niUdRs7bw8Fq3LOV196fE0pnm2/tyX7Ienu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XJr9YAAAAJAQAADwAAAAAAAAABACAAAAAiAAAAZHJzL2Rvd25yZXYueG1sUEsBAhQAFAAA&#10;AAgAh07iQIlz5r7xAQAA4gMAAA4AAAAAAAAAAQAgAAAAJQEAAGRycy9lMm9Eb2MueG1sUEsFBgAA&#10;AAAGAAYAWQEAAIgFAAAAAA==&#10;">
                <v:fill on="f" focussize="0,0"/>
                <v:stroke color="#000000" joinstyle="round"/>
                <v:imagedata o:title=""/>
                <o:lock v:ext="edit" aspectratio="f"/>
              </v:shape>
            </w:pict>
          </mc:Fallback>
        </mc:AlternateContent>
      </w:r>
      <w:r>
        <w:rPr>
          <w:rFonts w:hint="eastAsia" w:ascii="宋体" w:hAnsi="宋体" w:eastAsia="宋体" w:cs="宋体"/>
          <w:color w:val="auto"/>
          <w:sz w:val="44"/>
          <w:szCs w:val="40"/>
          <w:highlight w:val="none"/>
        </w:rPr>
        <w:t>第</w:t>
      </w:r>
      <w:r>
        <w:rPr>
          <w:rFonts w:hint="eastAsia" w:ascii="宋体" w:hAnsi="宋体" w:eastAsia="宋体" w:cs="宋体"/>
          <w:b/>
          <w:color w:val="auto"/>
          <w:sz w:val="44"/>
          <w:szCs w:val="40"/>
          <w:highlight w:val="none"/>
        </w:rPr>
        <w:t>二</w:t>
      </w:r>
      <w:r>
        <w:rPr>
          <w:rFonts w:hint="eastAsia" w:ascii="宋体" w:hAnsi="宋体" w:eastAsia="宋体" w:cs="宋体"/>
          <w:color w:val="auto"/>
          <w:sz w:val="44"/>
          <w:szCs w:val="40"/>
          <w:highlight w:val="none"/>
        </w:rPr>
        <w:t>章</w:t>
      </w:r>
      <w:bookmarkEnd w:id="10"/>
      <w:bookmarkEnd w:id="11"/>
      <w:bookmarkEnd w:id="12"/>
    </w:p>
    <w:p w14:paraId="72D9FA2C">
      <w:pPr>
        <w:pStyle w:val="29"/>
        <w:rPr>
          <w:rFonts w:hint="eastAsia" w:ascii="宋体" w:hAnsi="宋体" w:eastAsia="宋体" w:cs="宋体"/>
          <w:color w:val="auto"/>
          <w:highlight w:val="none"/>
        </w:rPr>
      </w:pPr>
    </w:p>
    <w:p w14:paraId="78A7F12C">
      <w:pPr>
        <w:pStyle w:val="3"/>
        <w:rPr>
          <w:rFonts w:hint="eastAsia" w:ascii="宋体" w:hAnsi="宋体" w:eastAsia="宋体" w:cs="宋体"/>
          <w:color w:val="auto"/>
          <w:sz w:val="44"/>
          <w:szCs w:val="40"/>
          <w:highlight w:val="none"/>
        </w:rPr>
      </w:pPr>
      <w:bookmarkStart w:id="13" w:name="_Toc9187"/>
      <w:bookmarkStart w:id="14" w:name="_Toc88209930"/>
      <w:bookmarkStart w:id="15" w:name="_Toc87616368"/>
      <w:bookmarkStart w:id="16" w:name="_Toc22058"/>
      <w:bookmarkStart w:id="17" w:name="_Toc27709"/>
      <w:r>
        <w:rPr>
          <w:rFonts w:hint="eastAsia" w:ascii="宋体" w:hAnsi="宋体" w:eastAsia="宋体" w:cs="宋体"/>
          <w:color w:val="auto"/>
          <w:sz w:val="44"/>
          <w:szCs w:val="40"/>
          <w:highlight w:val="none"/>
        </w:rPr>
        <w:t>供应商须知</w:t>
      </w:r>
      <w:bookmarkEnd w:id="13"/>
      <w:bookmarkEnd w:id="14"/>
      <w:bookmarkEnd w:id="15"/>
      <w:bookmarkEnd w:id="16"/>
      <w:bookmarkEnd w:id="17"/>
    </w:p>
    <w:p w14:paraId="1EEFD6D2">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DBF137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BC5345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0A3620DE">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B67FAD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01B16F21">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79D70EDD">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ED60262">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1331A4DB">
      <w:pPr>
        <w:adjustRightInd w:val="0"/>
        <w:snapToGrid w:val="0"/>
        <w:spacing w:before="156" w:beforeLines="50" w:after="156" w:afterLines="50" w:line="600" w:lineRule="exact"/>
        <w:jc w:val="left"/>
        <w:rPr>
          <w:rFonts w:hint="eastAsia" w:ascii="宋体" w:hAnsi="宋体" w:eastAsia="宋体" w:cs="宋体"/>
          <w:color w:val="auto"/>
          <w:sz w:val="28"/>
          <w:szCs w:val="28"/>
          <w:highlight w:val="none"/>
        </w:rPr>
        <w:sectPr>
          <w:pgSz w:w="11906" w:h="16838"/>
          <w:pgMar w:top="2098" w:right="1474" w:bottom="1985" w:left="1588" w:header="851" w:footer="992" w:gutter="0"/>
          <w:cols w:space="425" w:num="1"/>
          <w:titlePg/>
          <w:docGrid w:type="lines" w:linePitch="312" w:charSpace="0"/>
        </w:sectPr>
      </w:pPr>
    </w:p>
    <w:p w14:paraId="1A338BD7">
      <w:pPr>
        <w:adjustRightInd w:val="0"/>
        <w:snapToGrid w:val="0"/>
        <w:spacing w:before="156" w:beforeLines="50" w:after="156" w:afterLines="50"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4"/>
          <w:szCs w:val="24"/>
          <w:highlight w:val="none"/>
        </w:rPr>
        <w:t>适用于纸质评审的采购项目</w:t>
      </w:r>
    </w:p>
    <w:p w14:paraId="38885A0A">
      <w:pPr>
        <w:pStyle w:val="3"/>
        <w:rPr>
          <w:rFonts w:hint="eastAsia" w:ascii="宋体" w:hAnsi="宋体" w:eastAsia="宋体" w:cs="宋体"/>
          <w:color w:val="auto"/>
          <w:highlight w:val="none"/>
        </w:rPr>
      </w:pPr>
      <w:bookmarkStart w:id="18" w:name="_Toc22474"/>
      <w:bookmarkStart w:id="19" w:name="_Toc20510"/>
      <w:bookmarkStart w:id="20" w:name="_Toc8162"/>
      <w:r>
        <w:rPr>
          <w:rFonts w:hint="eastAsia" w:ascii="宋体" w:hAnsi="宋体" w:eastAsia="宋体" w:cs="宋体"/>
          <w:color w:val="auto"/>
          <w:highlight w:val="none"/>
        </w:rPr>
        <w:t>供应商须知</w:t>
      </w:r>
      <w:bookmarkEnd w:id="18"/>
      <w:bookmarkEnd w:id="19"/>
      <w:bookmarkEnd w:id="20"/>
    </w:p>
    <w:p w14:paraId="26B8D727">
      <w:pPr>
        <w:adjustRightInd w:val="0"/>
        <w:snapToGrid w:val="0"/>
        <w:spacing w:before="156" w:beforeLines="50" w:after="156" w:afterLines="50" w:line="40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1.对供应商的资格要求</w:t>
      </w:r>
    </w:p>
    <w:p w14:paraId="633CB53B">
      <w:pPr>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表2-1</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936"/>
        <w:gridCol w:w="1247"/>
        <w:gridCol w:w="5860"/>
      </w:tblGrid>
      <w:tr w14:paraId="79E5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60" w:type="dxa"/>
            <w:vMerge w:val="restart"/>
            <w:tcBorders>
              <w:left w:val="nil"/>
            </w:tcBorders>
            <w:vAlign w:val="center"/>
          </w:tcPr>
          <w:p w14:paraId="0E4458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供应商资质条件、能力和信誉</w:t>
            </w:r>
          </w:p>
        </w:tc>
        <w:tc>
          <w:tcPr>
            <w:tcW w:w="936" w:type="dxa"/>
            <w:vAlign w:val="center"/>
          </w:tcPr>
          <w:p w14:paraId="6BDAC14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47" w:type="dxa"/>
            <w:vAlign w:val="center"/>
          </w:tcPr>
          <w:p w14:paraId="6F08532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依法设立的证明材料</w:t>
            </w:r>
          </w:p>
        </w:tc>
        <w:tc>
          <w:tcPr>
            <w:tcW w:w="5860" w:type="dxa"/>
            <w:tcBorders>
              <w:right w:val="nil"/>
            </w:tcBorders>
            <w:vAlign w:val="center"/>
          </w:tcPr>
          <w:p w14:paraId="17037E66">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供应商应提供市场监管部门或其他行政机关颁发的可以合法开展业务的营业执照或证书扫描件，具有独立法人资格，按国家法律经营。分公司参加的，必须由具有法人资格的总公司授权。</w:t>
            </w:r>
          </w:p>
        </w:tc>
      </w:tr>
      <w:tr w14:paraId="6F0C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60" w:type="dxa"/>
            <w:vMerge w:val="continue"/>
            <w:tcBorders>
              <w:left w:val="nil"/>
            </w:tcBorders>
            <w:vAlign w:val="center"/>
          </w:tcPr>
          <w:p w14:paraId="34248387">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4D41EF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247" w:type="dxa"/>
            <w:vAlign w:val="center"/>
          </w:tcPr>
          <w:p w14:paraId="4168991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资质条件</w:t>
            </w:r>
          </w:p>
        </w:tc>
        <w:tc>
          <w:tcPr>
            <w:tcW w:w="5860" w:type="dxa"/>
            <w:tcBorders>
              <w:right w:val="nil"/>
            </w:tcBorders>
            <w:vAlign w:val="center"/>
          </w:tcPr>
          <w:p w14:paraId="63C371AF">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□不适用</w:t>
            </w:r>
          </w:p>
          <w:p w14:paraId="5A776A7A">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适用，供应商应提供相关资质证书副本的复印件，以证明供应商具有承担本项目要求的资质</w:t>
            </w:r>
          </w:p>
          <w:p w14:paraId="2274C2D1">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资质证书包括：</w:t>
            </w:r>
            <w:r>
              <w:rPr>
                <w:rFonts w:hint="eastAsia" w:ascii="宋体" w:hAnsi="宋体" w:eastAsia="宋体" w:cs="宋体"/>
                <w:color w:val="auto"/>
                <w:sz w:val="24"/>
                <w:szCs w:val="24"/>
                <w:highlight w:val="none"/>
                <w:u w:val="single"/>
                <w:lang w:val="en-US" w:eastAsia="zh-CN"/>
              </w:rPr>
              <w:t xml:space="preserve">电力行业（变电工程、送电工程）丙级或以上  </w:t>
            </w:r>
            <w:r>
              <w:rPr>
                <w:rFonts w:hint="eastAsia" w:ascii="宋体" w:hAnsi="宋体" w:eastAsia="宋体" w:cs="宋体"/>
                <w:color w:val="auto"/>
                <w:sz w:val="24"/>
                <w:szCs w:val="24"/>
                <w:highlight w:val="none"/>
                <w:u w:val="single"/>
              </w:rPr>
              <w:t xml:space="preserve">  </w:t>
            </w:r>
          </w:p>
        </w:tc>
      </w:tr>
      <w:tr w14:paraId="4E59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060" w:type="dxa"/>
            <w:vMerge w:val="continue"/>
            <w:tcBorders>
              <w:left w:val="nil"/>
            </w:tcBorders>
            <w:vAlign w:val="center"/>
          </w:tcPr>
          <w:p w14:paraId="446824BD">
            <w:pPr>
              <w:jc w:val="center"/>
              <w:rPr>
                <w:rFonts w:hint="eastAsia" w:ascii="宋体" w:hAnsi="宋体" w:eastAsia="宋体" w:cs="宋体"/>
                <w:color w:val="auto"/>
                <w:sz w:val="24"/>
                <w:szCs w:val="24"/>
                <w:highlight w:val="none"/>
              </w:rPr>
            </w:pPr>
          </w:p>
        </w:tc>
        <w:tc>
          <w:tcPr>
            <w:tcW w:w="936" w:type="dxa"/>
            <w:vAlign w:val="center"/>
          </w:tcPr>
          <w:p w14:paraId="47308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247" w:type="dxa"/>
            <w:vAlign w:val="center"/>
          </w:tcPr>
          <w:p w14:paraId="5F5FD03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5860" w:type="dxa"/>
            <w:tcBorders>
              <w:right w:val="nil"/>
            </w:tcBorders>
            <w:vAlign w:val="center"/>
          </w:tcPr>
          <w:p w14:paraId="09C6ADC5">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不适用</w:t>
            </w:r>
          </w:p>
          <w:p w14:paraId="104E34B2">
            <w:pPr>
              <w:adjustRightInd w:val="0"/>
              <w:snapToGrid w:val="0"/>
              <w:ind w:left="36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□适用，供应商应提供近年财务会计报表复印件，包括□资产负债表、□现金流量表、□利润表等；近年财务会计表是指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年的</w:t>
            </w:r>
          </w:p>
          <w:p w14:paraId="00E13434">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□财务报表</w:t>
            </w:r>
          </w:p>
          <w:p w14:paraId="499797C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□经内部审计的财务报表</w:t>
            </w:r>
          </w:p>
          <w:p w14:paraId="2400D7A4">
            <w:pPr>
              <w:adjustRightInd w:val="0"/>
              <w:snapToGrid w:val="0"/>
              <w:ind w:left="1080" w:hanging="1080" w:hanging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□经外部会计师事务所或审计机构审计的财务报表</w:t>
            </w:r>
          </w:p>
        </w:tc>
      </w:tr>
      <w:tr w14:paraId="1938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1060" w:type="dxa"/>
            <w:vMerge w:val="continue"/>
            <w:tcBorders>
              <w:left w:val="nil"/>
            </w:tcBorders>
            <w:vAlign w:val="center"/>
          </w:tcPr>
          <w:p w14:paraId="10392352">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7229C4F7">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247" w:type="dxa"/>
            <w:vAlign w:val="center"/>
          </w:tcPr>
          <w:p w14:paraId="6B39188F">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c>
          <w:tcPr>
            <w:tcW w:w="5860" w:type="dxa"/>
            <w:tcBorders>
              <w:right w:val="nil"/>
            </w:tcBorders>
            <w:vAlign w:val="center"/>
          </w:tcPr>
          <w:p w14:paraId="342E1A0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不适用</w:t>
            </w:r>
          </w:p>
          <w:p w14:paraId="0FFA3959">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适用。供应商应按采购公告第3.1条（2）款提供类似项目情况表，以证明供应商具有承担本项目要求的业绩。</w:t>
            </w:r>
          </w:p>
          <w:p w14:paraId="154C63B1">
            <w:pPr>
              <w:adjustRightInd w:val="0"/>
              <w:snapToGrid w:val="0"/>
              <w:ind w:firstLine="465"/>
              <w:rPr>
                <w:rFonts w:hint="eastAsia" w:ascii="宋体" w:hAnsi="宋体" w:eastAsia="宋体" w:cs="宋体"/>
                <w:color w:val="auto"/>
                <w:sz w:val="24"/>
                <w:szCs w:val="24"/>
                <w:highlight w:val="none"/>
                <w:u w:val="single"/>
              </w:rPr>
            </w:pPr>
          </w:p>
          <w:p w14:paraId="46652193">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业绩证明材料要求：</w:t>
            </w:r>
          </w:p>
          <w:p w14:paraId="7F76346A">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中标通知书/成交通知书</w:t>
            </w:r>
          </w:p>
          <w:p w14:paraId="4C4E4E31">
            <w:pPr>
              <w:adjustRightInd w:val="0"/>
              <w:snapToGrid w:val="0"/>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合同</w:t>
            </w:r>
          </w:p>
          <w:p w14:paraId="76009645">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竣工验收报告/验收证明</w:t>
            </w:r>
          </w:p>
          <w:p w14:paraId="3D544780">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业主证明</w:t>
            </w:r>
          </w:p>
          <w:p w14:paraId="5E32E328">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□其他材料：</w:t>
            </w:r>
            <w:r>
              <w:rPr>
                <w:rFonts w:hint="eastAsia" w:ascii="宋体" w:hAnsi="宋体" w:eastAsia="宋体" w:cs="宋体"/>
                <w:color w:val="auto"/>
                <w:sz w:val="24"/>
                <w:szCs w:val="24"/>
                <w:highlight w:val="none"/>
                <w:u w:val="single"/>
              </w:rPr>
              <w:t xml:space="preserve">                      </w:t>
            </w:r>
          </w:p>
          <w:p w14:paraId="7685334D">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业绩证明材料种类要求：</w:t>
            </w:r>
          </w:p>
          <w:p w14:paraId="4CA52AA0">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提供上述勾选的任一项证明材料即可</w:t>
            </w:r>
          </w:p>
          <w:p w14:paraId="5DFDCCA0">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□需同时提供上述勾选的所有证明材料</w:t>
            </w:r>
          </w:p>
          <w:p w14:paraId="666A6EB5">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43E6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060" w:type="dxa"/>
            <w:vMerge w:val="restart"/>
            <w:tcBorders>
              <w:left w:val="nil"/>
            </w:tcBorders>
            <w:vAlign w:val="center"/>
          </w:tcPr>
          <w:p w14:paraId="0A41ED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供应商资质条件、能力和信誉</w:t>
            </w:r>
          </w:p>
        </w:tc>
        <w:tc>
          <w:tcPr>
            <w:tcW w:w="936" w:type="dxa"/>
            <w:vAlign w:val="center"/>
          </w:tcPr>
          <w:p w14:paraId="1512056C">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47" w:type="dxa"/>
            <w:vAlign w:val="center"/>
          </w:tcPr>
          <w:p w14:paraId="5C805A92">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5860" w:type="dxa"/>
            <w:tcBorders>
              <w:right w:val="nil"/>
            </w:tcBorders>
            <w:vAlign w:val="center"/>
          </w:tcPr>
          <w:p w14:paraId="5C038ED9">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不适用</w:t>
            </w:r>
          </w:p>
          <w:p w14:paraId="313DE9A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适用，供应商应提供相关信誉情况的证明材料：</w:t>
            </w:r>
          </w:p>
          <w:p w14:paraId="429E5ADD">
            <w:pPr>
              <w:numPr>
                <w:ilvl w:val="-1"/>
                <w:numId w:val="0"/>
              </w:num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供应商须提供《信用记录承诺函》及附“信用中国”网站（www.creditchina.gov.cn）的信用记录查询结果截图（格式见《信用记录承诺函》）；</w:t>
            </w:r>
          </w:p>
          <w:p w14:paraId="2C138AF3">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供应商须提供《无重大违法记录声明》及附“国家企业信用信息公示系统”网站查询结果截图（格式见《无重大违法记录声明》）。</w:t>
            </w:r>
          </w:p>
        </w:tc>
      </w:tr>
      <w:tr w14:paraId="737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60" w:type="dxa"/>
            <w:vMerge w:val="continue"/>
            <w:tcBorders>
              <w:left w:val="nil"/>
            </w:tcBorders>
            <w:vAlign w:val="center"/>
          </w:tcPr>
          <w:p w14:paraId="7CFC4474">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1AE0229E">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247" w:type="dxa"/>
            <w:vAlign w:val="center"/>
          </w:tcPr>
          <w:p w14:paraId="55A8F0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主要人员要求</w:t>
            </w:r>
          </w:p>
        </w:tc>
        <w:tc>
          <w:tcPr>
            <w:tcW w:w="5860" w:type="dxa"/>
            <w:tcBorders>
              <w:right w:val="nil"/>
            </w:tcBorders>
            <w:vAlign w:val="center"/>
          </w:tcPr>
          <w:p w14:paraId="42D41369">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□不适用</w:t>
            </w:r>
          </w:p>
          <w:p w14:paraId="56E65FB2">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适用，项目负责人应当具备的专业： </w:t>
            </w:r>
            <w:r>
              <w:rPr>
                <w:rFonts w:hint="eastAsia" w:ascii="宋体" w:hAnsi="宋体" w:eastAsia="宋体" w:cs="宋体"/>
                <w:color w:val="auto"/>
                <w:sz w:val="24"/>
                <w:szCs w:val="24"/>
                <w:highlight w:val="none"/>
                <w:u w:val="single"/>
                <w:lang w:val="en-US" w:eastAsia="zh-CN"/>
              </w:rPr>
              <w:t>电力相关专业</w:t>
            </w:r>
          </w:p>
          <w:p w14:paraId="706095BC">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应当具备的资质（资格）等级：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工程师或以上职称。</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 xml:space="preserve"> </w:t>
            </w:r>
          </w:p>
          <w:p w14:paraId="2E1BBB82">
            <w:pPr>
              <w:autoSpaceDE w:val="0"/>
              <w:autoSpaceDN w:val="0"/>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color w:val="auto"/>
                <w:sz w:val="24"/>
                <w:szCs w:val="24"/>
                <w:highlight w:val="none"/>
                <w:lang w:val="en-US" w:eastAsia="zh-CN"/>
              </w:rPr>
              <w:t>其他技术人员：</w:t>
            </w:r>
            <w:r>
              <w:rPr>
                <w:rFonts w:hint="eastAsia" w:ascii="宋体" w:hAnsi="宋体" w:eastAsia="宋体" w:cs="宋体"/>
                <w:sz w:val="24"/>
                <w:szCs w:val="24"/>
                <w:highlight w:val="none"/>
                <w:u w:val="single"/>
              </w:rPr>
              <w:t>需具备不少于3名技术人员</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不含项目负责人</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，要求</w:t>
            </w:r>
            <w:r>
              <w:rPr>
                <w:rFonts w:hint="eastAsia" w:ascii="宋体" w:hAnsi="宋体" w:eastAsia="宋体" w:cs="宋体"/>
                <w:color w:val="auto"/>
                <w:sz w:val="24"/>
                <w:szCs w:val="24"/>
                <w:highlight w:val="none"/>
                <w:u w:val="single"/>
                <w:lang w:val="en-US" w:eastAsia="zh-CN"/>
              </w:rPr>
              <w:t>电力相关专业</w:t>
            </w:r>
            <w:r>
              <w:rPr>
                <w:rFonts w:hint="eastAsia" w:ascii="宋体" w:hAnsi="宋体" w:eastAsia="宋体" w:cs="宋体"/>
                <w:sz w:val="24"/>
                <w:szCs w:val="24"/>
                <w:highlight w:val="none"/>
                <w:u w:val="single"/>
                <w:lang w:eastAsia="zh-CN"/>
              </w:rPr>
              <w:t>工程师或</w:t>
            </w:r>
            <w:r>
              <w:rPr>
                <w:rFonts w:hint="eastAsia" w:ascii="宋体" w:hAnsi="宋体" w:eastAsia="宋体" w:cs="宋体"/>
                <w:sz w:val="24"/>
                <w:szCs w:val="24"/>
                <w:highlight w:val="none"/>
                <w:u w:val="single"/>
              </w:rPr>
              <w:t>以上职称。</w:t>
            </w:r>
          </w:p>
          <w:p w14:paraId="683A33B2">
            <w:pPr>
              <w:autoSpaceDE w:val="0"/>
              <w:autoSpaceDN w:val="0"/>
              <w:adjustRightInd/>
              <w:snapToGrid/>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以上人员须具有近三个月（扣除发布公告当月往前顺推）在本单位缴纳的社保证明文件。</w:t>
            </w:r>
            <w:r>
              <w:rPr>
                <w:rFonts w:hint="eastAsia" w:ascii="宋体" w:hAnsi="宋体" w:eastAsia="宋体" w:cs="宋体"/>
                <w:color w:val="auto"/>
                <w:sz w:val="24"/>
                <w:szCs w:val="24"/>
                <w:highlight w:val="none"/>
              </w:rPr>
              <w:t xml:space="preserve">       </w:t>
            </w:r>
          </w:p>
        </w:tc>
      </w:tr>
      <w:tr w14:paraId="08C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60" w:type="dxa"/>
            <w:vMerge w:val="continue"/>
            <w:tcBorders>
              <w:left w:val="nil"/>
            </w:tcBorders>
            <w:vAlign w:val="center"/>
          </w:tcPr>
          <w:p w14:paraId="014EA306">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20973288">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247" w:type="dxa"/>
            <w:vAlign w:val="center"/>
          </w:tcPr>
          <w:p w14:paraId="3BAB0F1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项目管理班子要求</w:t>
            </w:r>
          </w:p>
        </w:tc>
        <w:tc>
          <w:tcPr>
            <w:tcW w:w="5860" w:type="dxa"/>
            <w:tcBorders>
              <w:right w:val="nil"/>
            </w:tcBorders>
            <w:vAlign w:val="center"/>
          </w:tcPr>
          <w:p w14:paraId="482F4937">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不适用</w:t>
            </w:r>
          </w:p>
          <w:p w14:paraId="7C77EDD4">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适用，供应商应提供：</w:t>
            </w:r>
          </w:p>
          <w:p w14:paraId="145EDECA">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拟委任的主要人员汇总表</w:t>
            </w:r>
          </w:p>
          <w:p w14:paraId="0B2C73C7">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拟委任的主要人员简历表</w:t>
            </w:r>
          </w:p>
        </w:tc>
      </w:tr>
      <w:tr w14:paraId="0625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60" w:type="dxa"/>
            <w:vMerge w:val="continue"/>
            <w:tcBorders>
              <w:left w:val="nil"/>
            </w:tcBorders>
            <w:vAlign w:val="center"/>
          </w:tcPr>
          <w:p w14:paraId="69D53D00">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3F06A285">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247" w:type="dxa"/>
            <w:vAlign w:val="center"/>
          </w:tcPr>
          <w:p w14:paraId="5CFE4F4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供应商不存在第一章3.2款情形的证明材料</w:t>
            </w:r>
          </w:p>
        </w:tc>
        <w:tc>
          <w:tcPr>
            <w:tcW w:w="5860" w:type="dxa"/>
            <w:tcBorders>
              <w:right w:val="nil"/>
            </w:tcBorders>
            <w:vAlign w:val="center"/>
          </w:tcPr>
          <w:p w14:paraId="502E74FD">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u w:val="none"/>
              </w:rPr>
              <w:t>响应函</w:t>
            </w:r>
            <w:r>
              <w:rPr>
                <w:rFonts w:hint="eastAsia" w:ascii="宋体" w:hAnsi="宋体" w:eastAsia="宋体" w:cs="宋体"/>
                <w:color w:val="auto"/>
                <w:sz w:val="24"/>
                <w:szCs w:val="24"/>
                <w:highlight w:val="none"/>
              </w:rPr>
              <w:t>》及附件为准。</w:t>
            </w:r>
          </w:p>
        </w:tc>
      </w:tr>
      <w:tr w14:paraId="2E6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60" w:type="dxa"/>
            <w:vMerge w:val="continue"/>
            <w:tcBorders>
              <w:left w:val="nil"/>
            </w:tcBorders>
            <w:vAlign w:val="center"/>
          </w:tcPr>
          <w:p w14:paraId="68DBFF6D">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7EF2EE8A">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247" w:type="dxa"/>
            <w:vAlign w:val="center"/>
          </w:tcPr>
          <w:p w14:paraId="4A42D13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联合体要求的证明材料</w:t>
            </w:r>
          </w:p>
        </w:tc>
        <w:tc>
          <w:tcPr>
            <w:tcW w:w="5860" w:type="dxa"/>
            <w:tcBorders>
              <w:right w:val="nil"/>
            </w:tcBorders>
            <w:vAlign w:val="center"/>
          </w:tcPr>
          <w:p w14:paraId="4F3545A4">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不适用</w:t>
            </w:r>
          </w:p>
          <w:p w14:paraId="5309F332">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□适用，供应商应按照采购文件提供的格式拟订联合体协议书，并提供联合体协议书的原件。联合体协议书应明确联合体各方的分工。</w:t>
            </w:r>
          </w:p>
        </w:tc>
      </w:tr>
      <w:tr w14:paraId="0910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60" w:type="dxa"/>
            <w:vMerge w:val="continue"/>
            <w:tcBorders>
              <w:left w:val="nil"/>
            </w:tcBorders>
            <w:vAlign w:val="center"/>
          </w:tcPr>
          <w:p w14:paraId="33BB9279">
            <w:pPr>
              <w:adjustRightInd w:val="0"/>
              <w:snapToGrid w:val="0"/>
              <w:spacing w:line="600" w:lineRule="exact"/>
              <w:jc w:val="center"/>
              <w:rPr>
                <w:rFonts w:hint="eastAsia" w:ascii="宋体" w:hAnsi="宋体" w:eastAsia="宋体" w:cs="宋体"/>
                <w:color w:val="auto"/>
                <w:sz w:val="24"/>
                <w:szCs w:val="24"/>
                <w:highlight w:val="none"/>
              </w:rPr>
            </w:pPr>
          </w:p>
        </w:tc>
        <w:tc>
          <w:tcPr>
            <w:tcW w:w="936" w:type="dxa"/>
            <w:vAlign w:val="center"/>
          </w:tcPr>
          <w:p w14:paraId="1AFC23DF">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247" w:type="dxa"/>
            <w:vAlign w:val="center"/>
          </w:tcPr>
          <w:p w14:paraId="7292E5F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其他证明材料</w:t>
            </w:r>
          </w:p>
        </w:tc>
        <w:tc>
          <w:tcPr>
            <w:tcW w:w="5860" w:type="dxa"/>
            <w:tcBorders>
              <w:right w:val="nil"/>
            </w:tcBorders>
            <w:vAlign w:val="center"/>
          </w:tcPr>
          <w:p w14:paraId="67779647">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6C3FC1A4">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sectPr>
          <w:pgSz w:w="11906" w:h="16838"/>
          <w:pgMar w:top="2098" w:right="1474" w:bottom="1985" w:left="1588" w:header="851" w:footer="992" w:gutter="0"/>
          <w:cols w:space="425" w:num="1"/>
          <w:titlePg/>
          <w:docGrid w:type="lines" w:linePitch="312" w:charSpace="0"/>
        </w:sectPr>
      </w:pPr>
    </w:p>
    <w:p w14:paraId="5E58D2C6">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2.本次交易一般规则</w:t>
      </w:r>
    </w:p>
    <w:p w14:paraId="61DB4E3C">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表2-2</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619B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7E33E18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14:paraId="5F49C36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14:paraId="2A9EFBB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14:paraId="3D9ADB9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14:paraId="4FB6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0E4B74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755010C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1A30E1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39F00D3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14:paraId="14BCF11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14:paraId="107EC6D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采购公告   □采购邀请书</w:t>
            </w:r>
          </w:p>
          <w:p w14:paraId="7C44AA0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0208B1A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14:paraId="58DCAE1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731006F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14:paraId="374572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14:paraId="2DE32EC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（7）响应文件组成及格式附件</w:t>
            </w:r>
          </w:p>
          <w:p w14:paraId="0C42764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w:t>
            </w:r>
          </w:p>
        </w:tc>
      </w:tr>
      <w:tr w14:paraId="273C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016E6B4A">
            <w:pPr>
              <w:jc w:val="center"/>
              <w:rPr>
                <w:rFonts w:hint="eastAsia" w:ascii="宋体" w:hAnsi="宋体" w:eastAsia="宋体" w:cs="宋体"/>
                <w:color w:val="auto"/>
                <w:sz w:val="24"/>
                <w:szCs w:val="24"/>
                <w:highlight w:val="none"/>
              </w:rPr>
            </w:pPr>
          </w:p>
        </w:tc>
        <w:tc>
          <w:tcPr>
            <w:tcW w:w="936" w:type="dxa"/>
            <w:vAlign w:val="center"/>
          </w:tcPr>
          <w:p w14:paraId="4A4468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14:paraId="063BBA3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14:paraId="73D9C961">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3.2.1供应商对采购文件有疑问的，应当在提交响应文件截止之日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个工作日前，以书面形式提出。</w:t>
            </w:r>
          </w:p>
          <w:p w14:paraId="5F3CCB1F">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3.2.2采购人可根据供应商的要求或主动对采购文件进行澄清和修改。澄清或修改的内容以补充文件形式发布，采购人可视具体情况在补充文件中通知供应商推迟递交响应文件的截止时间。</w:t>
            </w:r>
          </w:p>
        </w:tc>
      </w:tr>
      <w:tr w14:paraId="0A2E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continue"/>
            <w:tcBorders>
              <w:left w:val="nil"/>
            </w:tcBorders>
            <w:vAlign w:val="center"/>
          </w:tcPr>
          <w:p w14:paraId="5D95262F">
            <w:pPr>
              <w:jc w:val="center"/>
              <w:rPr>
                <w:rFonts w:hint="eastAsia" w:ascii="宋体" w:hAnsi="宋体" w:eastAsia="宋体" w:cs="宋体"/>
                <w:color w:val="auto"/>
                <w:sz w:val="24"/>
                <w:szCs w:val="24"/>
                <w:highlight w:val="none"/>
              </w:rPr>
            </w:pPr>
          </w:p>
        </w:tc>
        <w:tc>
          <w:tcPr>
            <w:tcW w:w="936" w:type="dxa"/>
            <w:vAlign w:val="center"/>
          </w:tcPr>
          <w:p w14:paraId="15B9934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263" w:type="dxa"/>
            <w:vAlign w:val="center"/>
          </w:tcPr>
          <w:p w14:paraId="6FE1376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14:paraId="43606F5D">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不组织</w:t>
            </w:r>
          </w:p>
          <w:p w14:paraId="4FD5395C">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□组织</w:t>
            </w:r>
          </w:p>
          <w:p w14:paraId="311F53AD">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DAB9DA">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踏勘集中地点：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75CF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25" w:type="dxa"/>
            <w:vMerge w:val="continue"/>
            <w:tcBorders>
              <w:left w:val="nil"/>
            </w:tcBorders>
            <w:vAlign w:val="center"/>
          </w:tcPr>
          <w:p w14:paraId="34536006">
            <w:pPr>
              <w:jc w:val="center"/>
              <w:rPr>
                <w:rFonts w:hint="eastAsia" w:ascii="宋体" w:hAnsi="宋体" w:eastAsia="宋体" w:cs="宋体"/>
                <w:color w:val="auto"/>
                <w:sz w:val="24"/>
                <w:szCs w:val="24"/>
                <w:highlight w:val="none"/>
              </w:rPr>
            </w:pPr>
          </w:p>
        </w:tc>
        <w:tc>
          <w:tcPr>
            <w:tcW w:w="936" w:type="dxa"/>
            <w:vAlign w:val="center"/>
          </w:tcPr>
          <w:p w14:paraId="7E619E0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14:paraId="0EFA66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预备会</w:t>
            </w:r>
          </w:p>
        </w:tc>
        <w:tc>
          <w:tcPr>
            <w:tcW w:w="5979" w:type="dxa"/>
            <w:tcBorders>
              <w:right w:val="nil"/>
            </w:tcBorders>
            <w:vAlign w:val="center"/>
          </w:tcPr>
          <w:p w14:paraId="51AD8A45">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不组织</w:t>
            </w:r>
          </w:p>
          <w:p w14:paraId="6D3BBCA7">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□组织</w:t>
            </w:r>
          </w:p>
          <w:p w14:paraId="63027F74">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03FDA5">
            <w:pPr>
              <w:adjustRightInd w:val="0"/>
              <w:snapToGrid w:val="0"/>
              <w:ind w:left="1079" w:leftChars="228"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2C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925" w:type="dxa"/>
            <w:vMerge w:val="continue"/>
            <w:tcBorders>
              <w:left w:val="nil"/>
            </w:tcBorders>
            <w:vAlign w:val="center"/>
          </w:tcPr>
          <w:p w14:paraId="098DF2B6">
            <w:pPr>
              <w:jc w:val="center"/>
              <w:rPr>
                <w:rFonts w:hint="eastAsia" w:ascii="宋体" w:hAnsi="宋体" w:eastAsia="宋体" w:cs="宋体"/>
                <w:b/>
                <w:bCs/>
                <w:color w:val="auto"/>
                <w:sz w:val="24"/>
                <w:szCs w:val="24"/>
                <w:highlight w:val="none"/>
              </w:rPr>
            </w:pPr>
          </w:p>
        </w:tc>
        <w:tc>
          <w:tcPr>
            <w:tcW w:w="936" w:type="dxa"/>
            <w:vAlign w:val="center"/>
          </w:tcPr>
          <w:p w14:paraId="74AD5D8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14:paraId="62CA1F3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14:paraId="344BE8C2">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不允许</w:t>
            </w:r>
          </w:p>
          <w:p w14:paraId="6894A12F">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w:t>
            </w:r>
          </w:p>
          <w:p w14:paraId="254A552F">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27DEBE5">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分包商应当满足的要求：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7DA5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25" w:type="dxa"/>
            <w:vMerge w:val="continue"/>
            <w:tcBorders>
              <w:left w:val="nil"/>
            </w:tcBorders>
            <w:vAlign w:val="center"/>
          </w:tcPr>
          <w:p w14:paraId="698008AF">
            <w:pPr>
              <w:jc w:val="center"/>
              <w:rPr>
                <w:rFonts w:hint="eastAsia" w:ascii="宋体" w:hAnsi="宋体" w:eastAsia="宋体" w:cs="宋体"/>
                <w:color w:val="auto"/>
                <w:sz w:val="24"/>
                <w:szCs w:val="24"/>
                <w:highlight w:val="none"/>
              </w:rPr>
            </w:pPr>
          </w:p>
        </w:tc>
        <w:tc>
          <w:tcPr>
            <w:tcW w:w="936" w:type="dxa"/>
            <w:vAlign w:val="center"/>
          </w:tcPr>
          <w:p w14:paraId="0B75643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14:paraId="6ACC1D6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14:paraId="3115EBC3">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见采购公告</w:t>
            </w:r>
          </w:p>
          <w:p w14:paraId="7C1422DD">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□见采购邀请书</w:t>
            </w:r>
          </w:p>
        </w:tc>
      </w:tr>
      <w:tr w14:paraId="686C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25" w:type="dxa"/>
            <w:vMerge w:val="restart"/>
            <w:tcBorders>
              <w:left w:val="nil"/>
            </w:tcBorders>
            <w:vAlign w:val="center"/>
          </w:tcPr>
          <w:p w14:paraId="0798F84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471612B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7D584D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136EB98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263" w:type="dxa"/>
            <w:vAlign w:val="center"/>
          </w:tcPr>
          <w:p w14:paraId="5D768D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5979" w:type="dxa"/>
            <w:tcBorders>
              <w:right w:val="nil"/>
            </w:tcBorders>
            <w:vAlign w:val="center"/>
          </w:tcPr>
          <w:p w14:paraId="15E45720">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□不设置</w:t>
            </w:r>
          </w:p>
          <w:p w14:paraId="6312EAAC">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设置</w:t>
            </w:r>
          </w:p>
          <w:p w14:paraId="1B2E5512">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u w:val="single"/>
                <w:lang w:val="en-US" w:eastAsia="zh-CN"/>
              </w:rPr>
              <w:t>49000.00元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28D9766">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598B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25" w:type="dxa"/>
            <w:vMerge w:val="continue"/>
            <w:tcBorders>
              <w:left w:val="nil"/>
            </w:tcBorders>
            <w:vAlign w:val="center"/>
          </w:tcPr>
          <w:p w14:paraId="46F3B673">
            <w:pPr>
              <w:jc w:val="center"/>
              <w:rPr>
                <w:rFonts w:hint="eastAsia" w:ascii="宋体" w:hAnsi="宋体" w:eastAsia="宋体" w:cs="宋体"/>
                <w:color w:val="auto"/>
                <w:sz w:val="24"/>
                <w:szCs w:val="24"/>
                <w:highlight w:val="none"/>
              </w:rPr>
            </w:pPr>
          </w:p>
        </w:tc>
        <w:tc>
          <w:tcPr>
            <w:tcW w:w="936" w:type="dxa"/>
            <w:vAlign w:val="center"/>
          </w:tcPr>
          <w:p w14:paraId="2ABB2E9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14:paraId="12C6CE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14:paraId="0BFF0D27">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日历天（从响应文件递交截止日算起）</w:t>
            </w:r>
          </w:p>
        </w:tc>
      </w:tr>
      <w:tr w14:paraId="5D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25" w:type="dxa"/>
            <w:vMerge w:val="continue"/>
            <w:tcBorders>
              <w:left w:val="nil"/>
            </w:tcBorders>
            <w:vAlign w:val="center"/>
          </w:tcPr>
          <w:p w14:paraId="27773236">
            <w:pPr>
              <w:jc w:val="center"/>
              <w:rPr>
                <w:rFonts w:hint="eastAsia" w:ascii="宋体" w:hAnsi="宋体" w:eastAsia="宋体" w:cs="宋体"/>
                <w:color w:val="auto"/>
                <w:sz w:val="24"/>
                <w:szCs w:val="24"/>
                <w:highlight w:val="none"/>
              </w:rPr>
            </w:pPr>
          </w:p>
        </w:tc>
        <w:tc>
          <w:tcPr>
            <w:tcW w:w="936" w:type="dxa"/>
            <w:vAlign w:val="center"/>
          </w:tcPr>
          <w:p w14:paraId="24B060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14:paraId="2B78C62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p w14:paraId="29B872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5979" w:type="dxa"/>
            <w:tcBorders>
              <w:right w:val="nil"/>
            </w:tcBorders>
            <w:vAlign w:val="center"/>
          </w:tcPr>
          <w:p w14:paraId="4DA5A48C">
            <w:pPr>
              <w:pStyle w:val="8"/>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不要求</w:t>
            </w:r>
          </w:p>
          <w:p w14:paraId="25F5EC8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□要求，响应保证金的形式</w:t>
            </w:r>
          </w:p>
          <w:p w14:paraId="3E547C5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1、采购人指定账户名称、开户银行及其账号如下；</w:t>
            </w:r>
          </w:p>
          <w:p w14:paraId="6F88CBB6">
            <w:pPr>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C65BA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7531FF7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账户：</w:t>
            </w:r>
            <w:r>
              <w:rPr>
                <w:rFonts w:hint="eastAsia" w:ascii="宋体" w:hAnsi="宋体" w:eastAsia="宋体" w:cs="宋体"/>
                <w:color w:val="auto"/>
                <w:sz w:val="24"/>
                <w:szCs w:val="24"/>
                <w:highlight w:val="none"/>
                <w:u w:val="single"/>
              </w:rPr>
              <w:t xml:space="preserve">            </w:t>
            </w:r>
          </w:p>
          <w:p w14:paraId="306962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2、提供银行响应保函；</w:t>
            </w:r>
          </w:p>
          <w:p w14:paraId="17EBB29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3、提供响应保证保险。</w:t>
            </w:r>
          </w:p>
          <w:p w14:paraId="3CF662CA">
            <w:pPr>
              <w:pStyle w:val="8"/>
              <w:spacing w:after="0"/>
              <w:rPr>
                <w:rFonts w:hint="eastAsia" w:ascii="宋体" w:hAnsi="宋体" w:eastAsia="宋体" w:cs="宋体"/>
                <w:color w:val="auto"/>
                <w:sz w:val="24"/>
                <w:szCs w:val="24"/>
                <w:highlight w:val="none"/>
              </w:rPr>
            </w:pPr>
          </w:p>
          <w:p w14:paraId="5F38C686">
            <w:pPr>
              <w:pStyle w:val="8"/>
              <w:spacing w:after="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响应保证金额度：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万元人民币 </w:t>
            </w:r>
          </w:p>
          <w:p w14:paraId="316DD5A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响应保证金有效期：与响应有效期一致</w:t>
            </w:r>
          </w:p>
          <w:p w14:paraId="1B102B8A">
            <w:pPr>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响应保证金选择由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平台代收的，供应商只能通过</w:t>
            </w:r>
            <w:r>
              <w:rPr>
                <w:rFonts w:hint="eastAsia" w:ascii="宋体" w:hAnsi="宋体" w:eastAsia="宋体" w:cs="宋体"/>
                <w:color w:val="auto"/>
                <w:sz w:val="24"/>
                <w:szCs w:val="24"/>
                <w:highlight w:val="none"/>
                <w:u w:val="single"/>
              </w:rPr>
              <w:t xml:space="preserve">     平台</w:t>
            </w:r>
            <w:r>
              <w:rPr>
                <w:rFonts w:hint="eastAsia" w:ascii="宋体" w:hAnsi="宋体" w:eastAsia="宋体" w:cs="宋体"/>
                <w:color w:val="auto"/>
                <w:sz w:val="24"/>
                <w:szCs w:val="24"/>
                <w:highlight w:val="none"/>
              </w:rPr>
              <w:t>最新登记备案的基本户向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账户汇入响应保证金。递交保证金的操作详见</w:t>
            </w:r>
            <w:r>
              <w:rPr>
                <w:rFonts w:hint="eastAsia" w:ascii="宋体" w:hAnsi="宋体" w:eastAsia="宋体" w:cs="宋体"/>
                <w:color w:val="auto"/>
                <w:sz w:val="24"/>
                <w:szCs w:val="24"/>
                <w:highlight w:val="none"/>
                <w:u w:val="single"/>
              </w:rPr>
              <w:t xml:space="preserve">     。</w:t>
            </w:r>
          </w:p>
          <w:p w14:paraId="06E08FB1">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如采用保函或保证保险的形式递交的，响应人在递交响应文件的同时，应按供应商须知前附表规定的金额、担保形式和采购文件规定的响应保证金格式（或银行规定的格式或保险公司规定的格式）递交响应保证金，并作为其响应文件的组成部分，且在响应截止前单独密封递交至开标室。</w:t>
            </w:r>
          </w:p>
          <w:p w14:paraId="58254AF2">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响应保函格式详见本项目响应文件格式</w:t>
            </w:r>
          </w:p>
          <w:p w14:paraId="02F6D5CC">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响应保证保险必须包括但不限于下述条款。</w:t>
            </w:r>
          </w:p>
          <w:p w14:paraId="6FD769DC">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（一）响应截止后投保人未经被保险人同意或违反采购文件规定撤销响应文件；</w:t>
            </w:r>
          </w:p>
          <w:p w14:paraId="18FB5F98">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（二）投保人收到被保险人发出的成交通知后，未能或拒绝在采购文件规定的期限内签订合同；</w:t>
            </w:r>
          </w:p>
          <w:p w14:paraId="3080B551">
            <w:pPr>
              <w:adjustRightInd w:val="0"/>
              <w:snapToGrid w:val="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（三）投保人收到被保险人发出的成交通知后，未能或拒绝在采购文件规定的期限内根据采购文件要求提供履约保证金/银行保函/履约保证保险的条款。</w:t>
            </w:r>
          </w:p>
        </w:tc>
      </w:tr>
      <w:tr w14:paraId="4D33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25" w:type="dxa"/>
            <w:vMerge w:val="restart"/>
            <w:tcBorders>
              <w:left w:val="nil"/>
            </w:tcBorders>
            <w:vAlign w:val="center"/>
          </w:tcPr>
          <w:p w14:paraId="11A5E1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43B0420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7CFF409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05755E6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14:paraId="478DAB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14:paraId="537EA445">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正本扫描件电子文件</w:t>
            </w:r>
          </w:p>
        </w:tc>
      </w:tr>
      <w:tr w14:paraId="1BA0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925" w:type="dxa"/>
            <w:vMerge w:val="continue"/>
            <w:tcBorders>
              <w:left w:val="nil"/>
            </w:tcBorders>
            <w:vAlign w:val="center"/>
          </w:tcPr>
          <w:p w14:paraId="6B3057BF">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47A583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14:paraId="5F4572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14:paraId="44AD0011">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14:paraId="7DA92CAB">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51727D4">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06617D2D">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r>
              <w:rPr>
                <w:rFonts w:hint="eastAsia" w:ascii="宋体" w:hAnsi="宋体" w:eastAsia="宋体" w:cs="宋体"/>
                <w:color w:val="auto"/>
                <w:sz w:val="24"/>
                <w:szCs w:val="24"/>
                <w:highlight w:val="none"/>
                <w:u w:val="single"/>
              </w:rPr>
              <w:t xml:space="preserve">                         </w:t>
            </w:r>
          </w:p>
          <w:p w14:paraId="2B85CBE4">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联系人及其联系方式：</w:t>
            </w:r>
            <w:r>
              <w:rPr>
                <w:rFonts w:hint="eastAsia" w:ascii="宋体" w:hAnsi="宋体" w:eastAsia="宋体" w:cs="宋体"/>
                <w:color w:val="auto"/>
                <w:sz w:val="24"/>
                <w:szCs w:val="24"/>
                <w:highlight w:val="none"/>
                <w:u w:val="single"/>
              </w:rPr>
              <w:t xml:space="preserve">                 </w:t>
            </w:r>
          </w:p>
        </w:tc>
      </w:tr>
      <w:tr w14:paraId="1BAB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25" w:type="dxa"/>
            <w:vMerge w:val="continue"/>
            <w:tcBorders>
              <w:left w:val="nil"/>
            </w:tcBorders>
            <w:vAlign w:val="center"/>
          </w:tcPr>
          <w:p w14:paraId="700EDB68">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512FF2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14:paraId="60E6A45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14:paraId="424B55E5">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本项目在线下提交纸质响应文件，响应文件应当在采购公告或采购邀请书规定的响应截止时间前送达指定地点。</w:t>
            </w:r>
          </w:p>
        </w:tc>
      </w:tr>
      <w:tr w14:paraId="504D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4948A5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14:paraId="2399EC2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14:paraId="667BF3F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14:paraId="07871626">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举行</w:t>
            </w:r>
          </w:p>
          <w:p w14:paraId="552239A4">
            <w:pPr>
              <w:adjustRightInd w:val="0"/>
              <w:snapToGrid w:val="0"/>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会议时间：</w:t>
            </w:r>
            <w:r>
              <w:rPr>
                <w:rFonts w:hint="eastAsia" w:ascii="宋体" w:hAnsi="宋体" w:eastAsia="宋体" w:cs="宋体"/>
                <w:sz w:val="24"/>
                <w:szCs w:val="24"/>
                <w:highlight w:val="none"/>
                <w:u w:val="single"/>
              </w:rPr>
              <w:t>采购文件规定的开标时间进行</w:t>
            </w:r>
          </w:p>
          <w:p w14:paraId="2A94CD2D">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会议地点：</w:t>
            </w:r>
            <w:r>
              <w:rPr>
                <w:rFonts w:hint="eastAsia" w:ascii="宋体" w:hAnsi="宋体" w:eastAsia="宋体" w:cs="宋体"/>
                <w:sz w:val="24"/>
                <w:szCs w:val="24"/>
                <w:highlight w:val="none"/>
                <w:u w:val="single"/>
                <w:lang w:val="en-US" w:eastAsia="zh-CN"/>
              </w:rPr>
              <w:t>广州市黄埔区光宝路3号</w:t>
            </w:r>
            <w:r>
              <w:rPr>
                <w:rFonts w:hint="eastAsia" w:ascii="宋体" w:hAnsi="宋体" w:eastAsia="宋体" w:cs="宋体"/>
                <w:sz w:val="24"/>
                <w:szCs w:val="24"/>
                <w:highlight w:val="none"/>
                <w:u w:val="single"/>
              </w:rPr>
              <w:t xml:space="preserve">  </w:t>
            </w:r>
          </w:p>
        </w:tc>
      </w:tr>
      <w:tr w14:paraId="556B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25" w:type="dxa"/>
            <w:vMerge w:val="continue"/>
            <w:tcBorders>
              <w:left w:val="nil"/>
            </w:tcBorders>
            <w:vAlign w:val="center"/>
          </w:tcPr>
          <w:p w14:paraId="0E266D7C">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5DDB8B3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14:paraId="39194A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14:paraId="38FC6F57">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适用</w:t>
            </w:r>
          </w:p>
          <w:p w14:paraId="25950AFB">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由评审小组对全部响应文件的密封情况进行检查</w:t>
            </w:r>
          </w:p>
        </w:tc>
      </w:tr>
      <w:tr w14:paraId="78C8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25" w:type="dxa"/>
            <w:vMerge w:val="continue"/>
            <w:tcBorders>
              <w:left w:val="nil"/>
            </w:tcBorders>
            <w:vAlign w:val="center"/>
          </w:tcPr>
          <w:p w14:paraId="637DA7ED">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45E5527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14:paraId="4E9DE8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14:paraId="7FE32C82">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组建</w:t>
            </w:r>
          </w:p>
          <w:p w14:paraId="33DA10BB">
            <w:pPr>
              <w:adjustRightInd w:val="0"/>
              <w:snapToGrid w:val="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根据《广州市市政工程设计研究总院有限公司关于印发主营业务分包及支出采购评审专家管理办法（2022年修订）的通知（市政设研〔2022〕97号》</w:t>
            </w:r>
          </w:p>
        </w:tc>
      </w:tr>
      <w:tr w14:paraId="06F4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25" w:type="dxa"/>
            <w:vMerge w:val="continue"/>
            <w:tcBorders>
              <w:left w:val="nil"/>
            </w:tcBorders>
            <w:vAlign w:val="center"/>
          </w:tcPr>
          <w:p w14:paraId="4C6AA0DB">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102EED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14:paraId="7CEA5D6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14:paraId="4B6DF1D7">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14:paraId="22F6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925" w:type="dxa"/>
            <w:vMerge w:val="continue"/>
            <w:tcBorders>
              <w:left w:val="nil"/>
            </w:tcBorders>
            <w:vAlign w:val="center"/>
          </w:tcPr>
          <w:p w14:paraId="14039B9E">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31B3DB6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14:paraId="69C731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14:paraId="1EF474C3">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在评审小组提交评审报告3日内，在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广州市市政工程设计研究总院有限公司网站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公示成交候选人</w:t>
            </w:r>
          </w:p>
          <w:p w14:paraId="1F1F68B8">
            <w:pPr>
              <w:adjustRightInd w:val="0"/>
              <w:snapToGrid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□不公示，向企业规定部门报告审批</w:t>
            </w:r>
          </w:p>
        </w:tc>
      </w:tr>
      <w:tr w14:paraId="3D0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7C4A3D6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14:paraId="120F8F8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14:paraId="2D33714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14:paraId="09565899">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见第三章采购方法有关条款</w:t>
            </w:r>
          </w:p>
        </w:tc>
      </w:tr>
      <w:tr w14:paraId="1456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29D02EC3">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3C4B215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14:paraId="57A6C0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14:paraId="2A1F6125">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见第三章采购方法有关条款</w:t>
            </w:r>
          </w:p>
        </w:tc>
      </w:tr>
      <w:tr w14:paraId="738F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925" w:type="dxa"/>
            <w:vMerge w:val="continue"/>
            <w:tcBorders>
              <w:left w:val="nil"/>
            </w:tcBorders>
            <w:vAlign w:val="center"/>
          </w:tcPr>
          <w:p w14:paraId="1AFA9463">
            <w:pPr>
              <w:adjustRightInd w:val="0"/>
              <w:snapToGrid w:val="0"/>
              <w:jc w:val="center"/>
              <w:rPr>
                <w:rFonts w:hint="eastAsia" w:ascii="宋体" w:hAnsi="宋体" w:eastAsia="宋体" w:cs="宋体"/>
                <w:color w:val="auto"/>
                <w:sz w:val="24"/>
                <w:szCs w:val="24"/>
                <w:highlight w:val="none"/>
              </w:rPr>
            </w:pPr>
          </w:p>
        </w:tc>
        <w:tc>
          <w:tcPr>
            <w:tcW w:w="936" w:type="dxa"/>
            <w:vAlign w:val="center"/>
          </w:tcPr>
          <w:p w14:paraId="0D51DC9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1263" w:type="dxa"/>
            <w:vAlign w:val="center"/>
          </w:tcPr>
          <w:p w14:paraId="6919D55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14:paraId="6F2C0DD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无需提供</w:t>
            </w:r>
          </w:p>
          <w:p w14:paraId="3AB528C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w:t>
            </w:r>
          </w:p>
          <w:p w14:paraId="25BF0D96">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履约担保形式：</w:t>
            </w:r>
          </w:p>
          <w:p w14:paraId="2E7262B3">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履约担保金额：</w:t>
            </w:r>
          </w:p>
          <w:p w14:paraId="10708B7A">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提交时间：</w:t>
            </w:r>
          </w:p>
        </w:tc>
      </w:tr>
      <w:tr w14:paraId="6661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925" w:type="dxa"/>
            <w:tcBorders>
              <w:left w:val="nil"/>
            </w:tcBorders>
            <w:vAlign w:val="center"/>
          </w:tcPr>
          <w:p w14:paraId="105881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14:paraId="5BE174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263" w:type="dxa"/>
            <w:vAlign w:val="center"/>
          </w:tcPr>
          <w:p w14:paraId="7390EA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14:paraId="749A3409">
            <w:pPr>
              <w:adjustRightInd w:val="0"/>
              <w:snapToGrid w:val="0"/>
              <w:ind w:left="36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推荐2名或以上成交候选人的，第一成交候选人放弃成交或被依法确认供应商资格条件无效的，采购人可以按评审小组提出的成交候选人名单排序依次确定其他成交候选人为成交人，也可以重新采购。</w:t>
            </w:r>
          </w:p>
          <w:p w14:paraId="79A88E4A">
            <w:pPr>
              <w:adjustRightInd w:val="0"/>
              <w:snapToGrid w:val="0"/>
              <w:ind w:left="36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无</w:t>
            </w:r>
          </w:p>
          <w:p w14:paraId="40839370">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（招标采购代理费金额、支付人、支付方式等）</w:t>
            </w:r>
          </w:p>
        </w:tc>
      </w:tr>
    </w:tbl>
    <w:p w14:paraId="0B6C1AB7">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.若出现以下情况之一的，采购人将拒绝接收响应文件</w:t>
      </w:r>
    </w:p>
    <w:p w14:paraId="0781BAB3">
      <w:pPr>
        <w:adjustRightInd w:val="0"/>
        <w:snapToGrid w:val="0"/>
        <w:spacing w:line="600" w:lineRule="exact"/>
        <w:ind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14:paraId="6FD981B0">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14:paraId="299274F2">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.发生下列情况之一者，视为无效响应行为</w:t>
      </w:r>
    </w:p>
    <w:p w14:paraId="6DEB51A0">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（1）响应文件未按规定签字（或签章）、盖章的。</w:t>
      </w:r>
    </w:p>
    <w:p w14:paraId="286D121A">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（2）未按采购文件的规定提交响应保证金的。</w:t>
      </w:r>
    </w:p>
    <w:p w14:paraId="26286F50">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（3）响应文件未按规定格式填写，或内容与采购文件严重背离的。</w:t>
      </w:r>
    </w:p>
    <w:p w14:paraId="4197BFAE">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（4）响应文件有两个以上报价的（采购文件允许提交备选方案的除外）。</w:t>
      </w:r>
    </w:p>
    <w:p w14:paraId="0DF31CBA">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（5）质量标准不符合采购文件要求的。</w:t>
      </w:r>
    </w:p>
    <w:p w14:paraId="59F20460">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（6）服务期不符合采购文件要求的。</w:t>
      </w:r>
    </w:p>
    <w:p w14:paraId="082A5314">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（7）报价超过最高限价的。</w:t>
      </w:r>
    </w:p>
    <w:p w14:paraId="72BBA68A">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（8）供应商不符合国家或采购文件规定的资格条件。</w:t>
      </w:r>
    </w:p>
    <w:p w14:paraId="40B98ED1">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（9）响应文件没有对采购文件的实质性要求和条件作出响应。</w:t>
      </w:r>
    </w:p>
    <w:p w14:paraId="59DC893C">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（10）其他不符合采购文件要求的情形。</w:t>
      </w:r>
    </w:p>
    <w:p w14:paraId="24A66E7C">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.响应保证金不予退还的情形</w:t>
      </w:r>
    </w:p>
    <w:p w14:paraId="1126C6F3">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（1）供应商在规定的要约有效期内撤销响应文件的。</w:t>
      </w:r>
    </w:p>
    <w:p w14:paraId="79B5293D">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（2）成交供应商无正当理由放弃成交或拒签合同的。</w:t>
      </w:r>
    </w:p>
    <w:p w14:paraId="2A70BD38">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（3）成交供应商在签订合同时提出附加条件的。</w:t>
      </w:r>
    </w:p>
    <w:p w14:paraId="0D11B5E8">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（4）要求提交履约担保的项目，成交供应商未按采购文件规定提交履约担保的。</w:t>
      </w:r>
    </w:p>
    <w:p w14:paraId="075B6C40">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（5）供应商、供应商授权代表及其工作人员有行贿、恶意串通、弄虚作假等违法行为的。</w:t>
      </w:r>
    </w:p>
    <w:p w14:paraId="1A4DFA25">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.响应文件要求</w:t>
      </w:r>
    </w:p>
    <w:p w14:paraId="6217A7E9">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.1响应文件包括但不限于下列内容</w:t>
      </w:r>
    </w:p>
    <w:p w14:paraId="364B04FD">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（1）响应函。</w:t>
      </w:r>
    </w:p>
    <w:p w14:paraId="07342AEC">
      <w:pPr>
        <w:adjustRightInd w:val="0"/>
        <w:snapToGrid w:val="0"/>
        <w:spacing w:line="560" w:lineRule="exact"/>
        <w:ind w:firstLine="565"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（2）法定代表人（单位负责人）证明书和授权委托书（如有）。</w:t>
      </w:r>
    </w:p>
    <w:p w14:paraId="21C61AC3">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□（3）联合体授权书。</w:t>
      </w:r>
    </w:p>
    <w:p w14:paraId="26D34F02">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□（4）响应保证金。</w:t>
      </w:r>
    </w:p>
    <w:p w14:paraId="02939B6D">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（5）商务条件和技术参数偏离表。</w:t>
      </w:r>
    </w:p>
    <w:p w14:paraId="07F0CCC0">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（6）报价表</w:t>
      </w:r>
    </w:p>
    <w:p w14:paraId="6F7A69C1">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（7）资格审查资料。</w:t>
      </w:r>
    </w:p>
    <w:p w14:paraId="22257FAB">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（8）响应方案。</w:t>
      </w:r>
    </w:p>
    <w:p w14:paraId="39788022">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（9）其他材料。</w:t>
      </w:r>
    </w:p>
    <w:p w14:paraId="06B6A38C">
      <w:pPr>
        <w:adjustRightInd w:val="0"/>
        <w:snapToGrid w:val="0"/>
        <w:spacing w:line="56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.2响应文件的格式依据项目情况在第七章“响应文件组成及格式附件”中选取。</w:t>
      </w:r>
    </w:p>
    <w:p w14:paraId="2CF206E8">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7</w:t>
      </w:r>
      <w:r>
        <w:rPr>
          <w:rFonts w:hint="eastAsia" w:ascii="宋体" w:hAnsi="宋体" w:eastAsia="宋体" w:cs="宋体"/>
          <w:b/>
          <w:color w:val="auto"/>
          <w:sz w:val="32"/>
          <w:szCs w:val="32"/>
          <w:highlight w:val="none"/>
        </w:rPr>
        <w:t>.异议</w:t>
      </w:r>
    </w:p>
    <w:p w14:paraId="5C211085">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供应商或其他利害关系人可以对采购公告、采购文件、成交候选人提出异议。异议应在采购公告或文件规定的时间内、成交候选人公示期间通过规定的异议渠道提出，并递交异议函和必要的证明材料。异议函包括但不限于下列内容：</w:t>
      </w:r>
    </w:p>
    <w:p w14:paraId="179A818B">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14:paraId="67227CAA">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14:paraId="22083D1B">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异议函应由异议人的法定代表人（单位负责人）或其授权的代理人签字（或签章）并加盖单位公章。</w:t>
      </w:r>
    </w:p>
    <w:p w14:paraId="471B83E5">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339964C4">
      <w:pPr>
        <w:adjustRightInd w:val="0"/>
        <w:snapToGrid w:val="0"/>
        <w:spacing w:line="560" w:lineRule="exact"/>
        <w:ind w:firstLine="5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.3 异议人与采购人对异议事项无法达成一致的，异议人可向采购人的监管部门进行反映。</w:t>
      </w:r>
    </w:p>
    <w:p w14:paraId="48C84CD4">
      <w:pPr>
        <w:adjustRightInd w:val="0"/>
        <w:snapToGrid w:val="0"/>
        <w:spacing w:before="156" w:beforeLines="50" w:after="156" w:afterLines="50" w:line="560" w:lineRule="exact"/>
        <w:ind w:left="643" w:hanging="643" w:hanging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rPr>
        <w:t>.本章附件</w:t>
      </w:r>
    </w:p>
    <w:p w14:paraId="3C52D444">
      <w:pPr>
        <w:adjustRightInd w:val="0"/>
        <w:snapToGrid w:val="0"/>
        <w:spacing w:line="560" w:lineRule="exact"/>
        <w:ind w:firstLine="694" w:firstLineChars="248"/>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附件1：问题澄清通知</w:t>
      </w:r>
    </w:p>
    <w:p w14:paraId="20DFFB6F">
      <w:pPr>
        <w:adjustRightInd w:val="0"/>
        <w:snapToGrid w:val="0"/>
        <w:spacing w:line="560" w:lineRule="exact"/>
        <w:ind w:firstLine="694" w:firstLineChars="248"/>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附件2：问题的澄清</w:t>
      </w:r>
    </w:p>
    <w:p w14:paraId="59602A99">
      <w:pPr>
        <w:adjustRightInd w:val="0"/>
        <w:snapToGrid w:val="0"/>
        <w:spacing w:line="560" w:lineRule="exact"/>
        <w:ind w:firstLine="694" w:firstLineChars="248"/>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附件3：成交通知书</w:t>
      </w:r>
    </w:p>
    <w:p w14:paraId="4080C68C">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7FEF5D6B">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12F9236D">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24E4D401">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4BB4A183">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4105FBC9">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592AE491">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04FCCCEC">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699CB23F">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753F2272">
      <w:pPr>
        <w:pStyle w:val="9"/>
        <w:rPr>
          <w:rFonts w:hint="eastAsia" w:ascii="宋体" w:hAnsi="宋体" w:eastAsia="宋体" w:cs="宋体"/>
          <w:color w:val="auto"/>
          <w:sz w:val="28"/>
          <w:szCs w:val="28"/>
          <w:highlight w:val="none"/>
        </w:rPr>
      </w:pPr>
    </w:p>
    <w:p w14:paraId="11D16D55">
      <w:pPr>
        <w:rPr>
          <w:rFonts w:hint="eastAsia" w:ascii="宋体" w:hAnsi="宋体" w:eastAsia="宋体" w:cs="宋体"/>
          <w:color w:val="auto"/>
          <w:sz w:val="28"/>
          <w:szCs w:val="28"/>
          <w:highlight w:val="none"/>
        </w:rPr>
      </w:pPr>
    </w:p>
    <w:p w14:paraId="0CEC17A4">
      <w:pPr>
        <w:rPr>
          <w:rFonts w:hint="eastAsia" w:ascii="宋体" w:hAnsi="宋体" w:eastAsia="宋体" w:cs="宋体"/>
          <w:color w:val="auto"/>
          <w:sz w:val="28"/>
          <w:szCs w:val="28"/>
          <w:highlight w:val="none"/>
        </w:rPr>
      </w:pPr>
    </w:p>
    <w:p w14:paraId="48BB8809">
      <w:pPr>
        <w:rPr>
          <w:rFonts w:hint="eastAsia" w:ascii="宋体" w:hAnsi="宋体" w:eastAsia="宋体" w:cs="宋体"/>
          <w:color w:val="auto"/>
          <w:sz w:val="28"/>
          <w:szCs w:val="28"/>
          <w:highlight w:val="none"/>
        </w:rPr>
      </w:pPr>
    </w:p>
    <w:p w14:paraId="5AC1A12D">
      <w:pPr>
        <w:rPr>
          <w:rFonts w:hint="eastAsia" w:ascii="宋体" w:hAnsi="宋体" w:eastAsia="宋体" w:cs="宋体"/>
          <w:color w:val="auto"/>
          <w:sz w:val="28"/>
          <w:szCs w:val="28"/>
          <w:highlight w:val="none"/>
        </w:rPr>
      </w:pPr>
    </w:p>
    <w:p w14:paraId="176C39FD">
      <w:pPr>
        <w:rPr>
          <w:rFonts w:hint="eastAsia"/>
        </w:rPr>
      </w:pPr>
    </w:p>
    <w:p w14:paraId="2856F154">
      <w:pPr>
        <w:adjustRightInd w:val="0"/>
        <w:snapToGrid w:val="0"/>
        <w:spacing w:line="600" w:lineRule="exact"/>
        <w:ind w:firstLine="694" w:firstLineChars="248"/>
        <w:jc w:val="left"/>
        <w:rPr>
          <w:rFonts w:hint="eastAsia" w:ascii="宋体" w:hAnsi="宋体" w:eastAsia="宋体" w:cs="宋体"/>
          <w:color w:val="auto"/>
          <w:sz w:val="28"/>
          <w:szCs w:val="28"/>
          <w:highlight w:val="none"/>
        </w:rPr>
      </w:pPr>
    </w:p>
    <w:p w14:paraId="7E5A0E8D">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14:paraId="66F47A91">
      <w:pPr>
        <w:adjustRightInd w:val="0"/>
        <w:snapToGrid w:val="0"/>
        <w:spacing w:line="600" w:lineRule="exact"/>
        <w:jc w:val="center"/>
        <w:rPr>
          <w:rFonts w:hint="eastAsia" w:ascii="宋体" w:hAnsi="宋体" w:eastAsia="宋体" w:cs="宋体"/>
          <w:color w:val="auto"/>
          <w:sz w:val="32"/>
          <w:szCs w:val="32"/>
          <w:highlight w:val="none"/>
        </w:rPr>
      </w:pPr>
    </w:p>
    <w:p w14:paraId="199D6236">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14:paraId="7300AD7D">
      <w:pPr>
        <w:pStyle w:val="29"/>
        <w:rPr>
          <w:rFonts w:hint="eastAsia" w:ascii="宋体" w:hAnsi="宋体" w:eastAsia="宋体" w:cs="宋体"/>
          <w:color w:val="auto"/>
          <w:highlight w:val="none"/>
        </w:rPr>
      </w:pPr>
    </w:p>
    <w:p w14:paraId="3E61216A">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14:paraId="40B5D6EA">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14:paraId="33F0A8A2">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14:paraId="2A7E8473">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14:paraId="7D1B59DB">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14:paraId="654ACC20">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 采用电子文件方式的，应在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时前将原件上传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电子采购平台。</w:t>
      </w:r>
    </w:p>
    <w:p w14:paraId="378465D2">
      <w:pPr>
        <w:adjustRightInd w:val="0"/>
        <w:snapToGrid w:val="0"/>
        <w:spacing w:line="600" w:lineRule="exact"/>
        <w:jc w:val="left"/>
        <w:rPr>
          <w:rFonts w:hint="eastAsia" w:ascii="宋体" w:hAnsi="宋体" w:eastAsia="宋体" w:cs="宋体"/>
          <w:b/>
          <w:color w:val="auto"/>
          <w:sz w:val="28"/>
          <w:szCs w:val="28"/>
          <w:highlight w:val="none"/>
        </w:rPr>
      </w:pPr>
    </w:p>
    <w:p w14:paraId="017F1BB0">
      <w:pPr>
        <w:adjustRightInd w:val="0"/>
        <w:snapToGrid w:val="0"/>
        <w:spacing w:line="600" w:lineRule="exact"/>
        <w:ind w:firstLine="4760" w:firstLineChars="17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（项目名称） </w:t>
      </w:r>
      <w:r>
        <w:rPr>
          <w:rFonts w:hint="eastAsia" w:ascii="宋体" w:hAnsi="宋体" w:eastAsia="宋体" w:cs="宋体"/>
          <w:color w:val="auto"/>
          <w:sz w:val="28"/>
          <w:szCs w:val="28"/>
          <w:highlight w:val="none"/>
        </w:rPr>
        <w:t>评审小组</w:t>
      </w:r>
    </w:p>
    <w:p w14:paraId="111032FA">
      <w:pPr>
        <w:adjustRightInd w:val="0"/>
        <w:snapToGrid w:val="0"/>
        <w:spacing w:line="600" w:lineRule="exact"/>
        <w:ind w:firstLine="4760" w:firstLineChars="17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评审小组组长：</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4ED29D80">
      <w:pPr>
        <w:adjustRightInd w:val="0"/>
        <w:snapToGrid w:val="0"/>
        <w:spacing w:line="600" w:lineRule="exact"/>
        <w:ind w:firstLine="5451" w:firstLineChars="19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C68B070">
      <w:pPr>
        <w:adjustRightInd w:val="0"/>
        <w:snapToGrid w:val="0"/>
        <w:spacing w:line="600" w:lineRule="exact"/>
        <w:ind w:firstLine="4779" w:firstLineChars="1700"/>
        <w:jc w:val="left"/>
        <w:rPr>
          <w:rFonts w:hint="eastAsia" w:ascii="宋体" w:hAnsi="宋体" w:eastAsia="宋体" w:cs="宋体"/>
          <w:b/>
          <w:color w:val="auto"/>
          <w:sz w:val="28"/>
          <w:szCs w:val="28"/>
          <w:highlight w:val="none"/>
        </w:rPr>
      </w:pPr>
    </w:p>
    <w:p w14:paraId="17F0CB54">
      <w:pPr>
        <w:adjustRightInd w:val="0"/>
        <w:snapToGrid w:val="0"/>
        <w:spacing w:line="600" w:lineRule="exact"/>
        <w:jc w:val="left"/>
        <w:rPr>
          <w:rFonts w:hint="eastAsia" w:ascii="宋体" w:hAnsi="宋体" w:eastAsia="宋体" w:cs="宋体"/>
          <w:b/>
          <w:color w:val="auto"/>
          <w:sz w:val="28"/>
          <w:szCs w:val="28"/>
          <w:highlight w:val="none"/>
        </w:rPr>
      </w:pPr>
    </w:p>
    <w:p w14:paraId="681337E1">
      <w:pPr>
        <w:adjustRightInd w:val="0"/>
        <w:snapToGrid w:val="0"/>
        <w:spacing w:line="600" w:lineRule="exact"/>
        <w:jc w:val="left"/>
        <w:rPr>
          <w:rFonts w:hint="eastAsia" w:ascii="宋体" w:hAnsi="宋体" w:eastAsia="宋体" w:cs="宋体"/>
          <w:b/>
          <w:color w:val="auto"/>
          <w:sz w:val="28"/>
          <w:szCs w:val="28"/>
          <w:highlight w:val="none"/>
        </w:rPr>
      </w:pPr>
    </w:p>
    <w:p w14:paraId="1A6311E4">
      <w:pPr>
        <w:adjustRightInd w:val="0"/>
        <w:snapToGrid w:val="0"/>
        <w:spacing w:line="600" w:lineRule="exact"/>
        <w:jc w:val="left"/>
        <w:rPr>
          <w:rFonts w:hint="eastAsia" w:ascii="宋体" w:hAnsi="宋体" w:eastAsia="宋体" w:cs="宋体"/>
          <w:b/>
          <w:color w:val="auto"/>
          <w:sz w:val="28"/>
          <w:szCs w:val="28"/>
          <w:highlight w:val="none"/>
        </w:rPr>
      </w:pPr>
    </w:p>
    <w:p w14:paraId="205703C0">
      <w:pPr>
        <w:adjustRightInd w:val="0"/>
        <w:snapToGrid w:val="0"/>
        <w:spacing w:line="60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2</w:t>
      </w:r>
    </w:p>
    <w:p w14:paraId="49F55425">
      <w:pPr>
        <w:adjustRightInd w:val="0"/>
        <w:snapToGrid w:val="0"/>
        <w:spacing w:line="600" w:lineRule="exact"/>
        <w:jc w:val="center"/>
        <w:rPr>
          <w:rFonts w:hint="eastAsia" w:ascii="宋体" w:hAnsi="宋体" w:eastAsia="宋体" w:cs="宋体"/>
          <w:color w:val="auto"/>
          <w:sz w:val="32"/>
          <w:szCs w:val="32"/>
          <w:highlight w:val="none"/>
        </w:rPr>
      </w:pPr>
    </w:p>
    <w:p w14:paraId="08D939CE">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14:paraId="65C1429F">
      <w:pPr>
        <w:pStyle w:val="29"/>
        <w:rPr>
          <w:rFonts w:hint="eastAsia" w:ascii="宋体" w:hAnsi="宋体" w:eastAsia="宋体" w:cs="宋体"/>
          <w:color w:val="auto"/>
          <w:highlight w:val="none"/>
        </w:rPr>
      </w:pPr>
    </w:p>
    <w:p w14:paraId="635B1411">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14:paraId="5724C98A">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rPr>
        <w:t>评审小组：</w:t>
      </w:r>
    </w:p>
    <w:p w14:paraId="1DD26076">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14:paraId="04DE4FEA">
      <w:pPr>
        <w:adjustRightInd w:val="0"/>
        <w:snapToGrid w:val="0"/>
        <w:spacing w:line="600" w:lineRule="exact"/>
        <w:ind w:firstLine="57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14:paraId="7FC1CB1B">
      <w:pPr>
        <w:adjustRightInd w:val="0"/>
        <w:snapToGrid w:val="0"/>
        <w:spacing w:line="600" w:lineRule="exact"/>
        <w:ind w:firstLine="57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14:paraId="2810224C">
      <w:pPr>
        <w:adjustRightInd w:val="0"/>
        <w:snapToGrid w:val="0"/>
        <w:spacing w:line="600" w:lineRule="exact"/>
        <w:ind w:firstLine="570"/>
        <w:jc w:val="left"/>
        <w:rPr>
          <w:rFonts w:hint="eastAsia" w:ascii="宋体" w:hAnsi="宋体" w:eastAsia="宋体" w:cs="宋体"/>
          <w:b/>
          <w:color w:val="auto"/>
          <w:sz w:val="28"/>
          <w:szCs w:val="28"/>
          <w:highlight w:val="none"/>
        </w:rPr>
      </w:pPr>
    </w:p>
    <w:p w14:paraId="201FBB46">
      <w:pPr>
        <w:adjustRightInd w:val="0"/>
        <w:snapToGrid w:val="0"/>
        <w:spacing w:line="600" w:lineRule="exact"/>
        <w:ind w:firstLine="2520" w:firstLineChars="9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14:paraId="3CA22304">
      <w:pPr>
        <w:adjustRightInd w:val="0"/>
        <w:snapToGrid w:val="0"/>
        <w:spacing w:line="600" w:lineRule="exact"/>
        <w:ind w:firstLine="2520" w:firstLineChars="9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14:paraId="282D3189">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w:t>
      </w:r>
      <w:bookmarkStart w:id="21" w:name="OLE_LINK4"/>
      <w:bookmarkStart w:id="22" w:name="OLE_LINK3"/>
      <w:r>
        <w:rPr>
          <w:rFonts w:hint="eastAsia" w:ascii="宋体" w:hAnsi="宋体" w:eastAsia="宋体" w:cs="宋体"/>
          <w:color w:val="auto"/>
          <w:sz w:val="28"/>
          <w:szCs w:val="28"/>
          <w:highlight w:val="none"/>
        </w:rPr>
        <w:t>签字</w:t>
      </w:r>
      <w:bookmarkEnd w:id="21"/>
      <w:bookmarkEnd w:id="22"/>
      <w:r>
        <w:rPr>
          <w:rFonts w:hint="eastAsia" w:ascii="宋体" w:hAnsi="宋体" w:eastAsia="宋体" w:cs="宋体"/>
          <w:color w:val="auto"/>
          <w:sz w:val="28"/>
          <w:szCs w:val="28"/>
          <w:highlight w:val="none"/>
        </w:rPr>
        <w:t>或签章）</w:t>
      </w:r>
    </w:p>
    <w:p w14:paraId="6806656D">
      <w:pPr>
        <w:adjustRightInd w:val="0"/>
        <w:snapToGrid w:val="0"/>
        <w:spacing w:line="600" w:lineRule="exact"/>
        <w:ind w:firstLine="5451" w:firstLineChars="19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EDA99B7">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632B72CD">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7C652D1A">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11A64B02">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4D562885">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5C67F80F">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6C18FFBF">
      <w:pPr>
        <w:adjustRightInd w:val="0"/>
        <w:snapToGrid w:val="0"/>
        <w:spacing w:line="600" w:lineRule="exact"/>
        <w:ind w:firstLine="2665" w:firstLineChars="952"/>
        <w:jc w:val="left"/>
        <w:rPr>
          <w:rFonts w:hint="eastAsia" w:ascii="宋体" w:hAnsi="宋体" w:eastAsia="宋体" w:cs="宋体"/>
          <w:color w:val="auto"/>
          <w:sz w:val="28"/>
          <w:szCs w:val="28"/>
          <w:highlight w:val="none"/>
        </w:rPr>
      </w:pPr>
    </w:p>
    <w:p w14:paraId="361A86E0">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p>
    <w:p w14:paraId="1C60AB2B">
      <w:pPr>
        <w:adjustRightInd w:val="0"/>
        <w:snapToGrid w:val="0"/>
        <w:spacing w:line="600" w:lineRule="exact"/>
        <w:jc w:val="center"/>
        <w:rPr>
          <w:rFonts w:hint="eastAsia" w:ascii="宋体" w:hAnsi="宋体" w:eastAsia="宋体" w:cs="宋体"/>
          <w:color w:val="auto"/>
          <w:sz w:val="32"/>
          <w:szCs w:val="32"/>
          <w:highlight w:val="none"/>
        </w:rPr>
      </w:pPr>
    </w:p>
    <w:p w14:paraId="67725E17">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14:paraId="56A909BC">
      <w:pPr>
        <w:pStyle w:val="29"/>
        <w:rPr>
          <w:rFonts w:hint="eastAsia" w:ascii="宋体" w:hAnsi="宋体" w:eastAsia="宋体" w:cs="宋体"/>
          <w:color w:val="auto"/>
          <w:highlight w:val="none"/>
        </w:rPr>
      </w:pPr>
    </w:p>
    <w:p w14:paraId="0571EB25">
      <w:pPr>
        <w:pStyle w:val="29"/>
        <w:ind w:firstLine="3465" w:firstLineChars="1650"/>
        <w:rPr>
          <w:rFonts w:hint="eastAsia" w:ascii="宋体" w:hAnsi="宋体" w:eastAsia="宋体" w:cs="宋体"/>
          <w:color w:val="auto"/>
          <w:highlight w:val="none"/>
        </w:rPr>
      </w:pPr>
      <w:r>
        <w:rPr>
          <w:rFonts w:hint="eastAsia" w:ascii="宋体" w:hAnsi="宋体" w:eastAsia="宋体" w:cs="宋体"/>
          <w:color w:val="auto"/>
          <w:highlight w:val="none"/>
        </w:rPr>
        <w:t>（编号：        ）</w:t>
      </w:r>
    </w:p>
    <w:p w14:paraId="256109F2">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14:paraId="181B4A15">
      <w:pPr>
        <w:adjustRightInd w:val="0"/>
        <w:snapToGrid w:val="0"/>
        <w:spacing w:line="600" w:lineRule="exact"/>
        <w:ind w:firstLine="57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你方递交的响应文件已被我方接受，你方已被确认为成交供应商。</w:t>
      </w:r>
    </w:p>
    <w:p w14:paraId="18ADA5B8">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463C4CA">
      <w:pPr>
        <w:adjustRightInd w:val="0"/>
        <w:snapToGrid w:val="0"/>
        <w:spacing w:line="6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成交内容范围：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650062EF">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日内到</w:t>
      </w:r>
      <w:r>
        <w:rPr>
          <w:rFonts w:hint="eastAsia" w:ascii="宋体" w:hAnsi="宋体" w:eastAsia="宋体" w:cs="宋体"/>
          <w:color w:val="auto"/>
          <w:sz w:val="28"/>
          <w:szCs w:val="28"/>
          <w:highlight w:val="none"/>
          <w:u w:val="single"/>
        </w:rPr>
        <w:t xml:space="preserve">    （地点）   </w:t>
      </w:r>
      <w:r>
        <w:rPr>
          <w:rFonts w:hint="eastAsia" w:ascii="宋体" w:hAnsi="宋体" w:eastAsia="宋体" w:cs="宋体"/>
          <w:color w:val="auto"/>
          <w:sz w:val="28"/>
          <w:szCs w:val="28"/>
          <w:highlight w:val="none"/>
        </w:rPr>
        <w:t>与我方签订采购合同，逾期视为自动放弃成交资格，□并按采购文件第二章供应商须知规定向我方提交履约保证金。</w:t>
      </w:r>
    </w:p>
    <w:p w14:paraId="2D85006D">
      <w:pPr>
        <w:adjustRightInd w:val="0"/>
        <w:snapToGrid w:val="0"/>
        <w:spacing w:line="600" w:lineRule="exact"/>
        <w:jc w:val="left"/>
        <w:rPr>
          <w:rFonts w:hint="eastAsia" w:ascii="宋体" w:hAnsi="宋体" w:eastAsia="宋体" w:cs="宋体"/>
          <w:b/>
          <w:color w:val="auto"/>
          <w:sz w:val="28"/>
          <w:szCs w:val="28"/>
          <w:highlight w:val="none"/>
        </w:rPr>
      </w:pPr>
    </w:p>
    <w:p w14:paraId="1F2F9580">
      <w:pPr>
        <w:adjustRightInd w:val="0"/>
        <w:snapToGrid w:val="0"/>
        <w:spacing w:line="600" w:lineRule="exact"/>
        <w:ind w:firstLine="4760" w:firstLineChars="17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14:paraId="27BCA7CE">
      <w:pPr>
        <w:adjustRightInd w:val="0"/>
        <w:snapToGrid w:val="0"/>
        <w:spacing w:line="600" w:lineRule="exact"/>
        <w:ind w:firstLine="4760" w:firstLineChars="17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14:paraId="43260D56">
      <w:pPr>
        <w:adjustRightInd w:val="0"/>
        <w:snapToGrid w:val="0"/>
        <w:spacing w:line="600" w:lineRule="exact"/>
        <w:ind w:firstLine="5451" w:firstLineChars="19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CF5CD21">
      <w:pPr>
        <w:adjustRightInd w:val="0"/>
        <w:snapToGrid w:val="0"/>
        <w:spacing w:line="600" w:lineRule="exact"/>
        <w:jc w:val="left"/>
        <w:rPr>
          <w:rFonts w:hint="eastAsia" w:ascii="宋体" w:hAnsi="宋体" w:eastAsia="宋体" w:cs="宋体"/>
          <w:b/>
          <w:color w:val="auto"/>
          <w:sz w:val="28"/>
          <w:szCs w:val="28"/>
          <w:highlight w:val="none"/>
        </w:rPr>
      </w:pPr>
    </w:p>
    <w:p w14:paraId="31B93FD2">
      <w:pPr>
        <w:adjustRightInd w:val="0"/>
        <w:snapToGrid w:val="0"/>
        <w:spacing w:line="600" w:lineRule="exact"/>
        <w:jc w:val="left"/>
        <w:rPr>
          <w:rFonts w:hint="eastAsia" w:ascii="宋体" w:hAnsi="宋体" w:eastAsia="宋体" w:cs="宋体"/>
          <w:b/>
          <w:color w:val="auto"/>
          <w:sz w:val="28"/>
          <w:szCs w:val="28"/>
          <w:highlight w:val="none"/>
        </w:rPr>
      </w:pPr>
    </w:p>
    <w:p w14:paraId="61B86919">
      <w:pPr>
        <w:adjustRightInd w:val="0"/>
        <w:snapToGrid w:val="0"/>
        <w:spacing w:line="600" w:lineRule="exact"/>
        <w:jc w:val="left"/>
        <w:rPr>
          <w:rFonts w:hint="eastAsia" w:ascii="宋体" w:hAnsi="宋体" w:eastAsia="宋体" w:cs="宋体"/>
          <w:b/>
          <w:color w:val="auto"/>
          <w:sz w:val="28"/>
          <w:szCs w:val="28"/>
          <w:highlight w:val="none"/>
        </w:rPr>
      </w:pPr>
    </w:p>
    <w:p w14:paraId="552350DB">
      <w:pPr>
        <w:adjustRightInd w:val="0"/>
        <w:snapToGrid w:val="0"/>
        <w:spacing w:line="600" w:lineRule="exact"/>
        <w:jc w:val="left"/>
        <w:rPr>
          <w:rFonts w:hint="eastAsia" w:ascii="宋体" w:hAnsi="宋体" w:eastAsia="宋体" w:cs="宋体"/>
          <w:b/>
          <w:color w:val="auto"/>
          <w:sz w:val="28"/>
          <w:szCs w:val="28"/>
          <w:highlight w:val="none"/>
        </w:rPr>
      </w:pPr>
    </w:p>
    <w:p w14:paraId="2EB73B8E">
      <w:pPr>
        <w:adjustRightInd w:val="0"/>
        <w:snapToGrid w:val="0"/>
        <w:spacing w:line="600" w:lineRule="exact"/>
        <w:jc w:val="left"/>
        <w:rPr>
          <w:rFonts w:hint="eastAsia" w:ascii="宋体" w:hAnsi="宋体" w:eastAsia="宋体" w:cs="宋体"/>
          <w:b/>
          <w:color w:val="auto"/>
          <w:sz w:val="28"/>
          <w:szCs w:val="28"/>
          <w:highlight w:val="none"/>
        </w:rPr>
      </w:pPr>
    </w:p>
    <w:p w14:paraId="60B6FEEE">
      <w:pPr>
        <w:adjustRightInd w:val="0"/>
        <w:snapToGrid w:val="0"/>
        <w:spacing w:line="600" w:lineRule="exact"/>
        <w:jc w:val="left"/>
        <w:rPr>
          <w:rFonts w:hint="eastAsia" w:ascii="宋体" w:hAnsi="宋体" w:eastAsia="宋体" w:cs="宋体"/>
          <w:b/>
          <w:color w:val="auto"/>
          <w:sz w:val="28"/>
          <w:szCs w:val="28"/>
          <w:highlight w:val="none"/>
        </w:rPr>
      </w:pPr>
    </w:p>
    <w:p w14:paraId="65B2CD10">
      <w:pPr>
        <w:pStyle w:val="3"/>
        <w:rPr>
          <w:rFonts w:hint="eastAsia" w:ascii="宋体" w:hAnsi="宋体" w:eastAsia="宋体" w:cs="宋体"/>
          <w:color w:val="auto"/>
          <w:sz w:val="44"/>
          <w:szCs w:val="40"/>
          <w:highlight w:val="none"/>
        </w:rPr>
      </w:pPr>
      <w:bookmarkStart w:id="23" w:name="_Toc22540"/>
      <w:bookmarkStart w:id="24" w:name="_Toc6810"/>
      <w:bookmarkStart w:id="25" w:name="_Toc32241"/>
      <w:r>
        <w:rPr>
          <w:rFonts w:hint="eastAsia" w:ascii="宋体" w:hAnsi="宋体" w:eastAsia="宋体" w:cs="宋体"/>
          <w:color w:val="auto"/>
          <w:sz w:val="44"/>
          <w:szCs w:val="40"/>
          <w:highlight w:val="none"/>
        </w:rPr>
        <mc:AlternateContent>
          <mc:Choice Requires="wps">
            <w:drawing>
              <wp:anchor distT="0" distB="0" distL="114300" distR="114300" simplePos="0" relativeHeight="251660288" behindDoc="0" locked="0" layoutInCell="1" allowOverlap="1">
                <wp:simplePos x="0" y="0"/>
                <wp:positionH relativeFrom="column">
                  <wp:posOffset>2315210</wp:posOffset>
                </wp:positionH>
                <wp:positionV relativeFrom="paragraph">
                  <wp:posOffset>37465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3pt;margin-top:2.95pt;height:0pt;width:75.5pt;z-index:251660288;mso-width-relative:page;mso-height-relative:page;" filled="f" stroked="t" coordsize="21600,21600" o:gfxdata="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Eb1p1AAAAAcBAAAPAAAAAAAAAAEAIAAAACIAAABkcnMvZG93bnJldi54bWxQSwECFAAUAAAA&#10;CACHTuJAe8QbtvIBAADiAwAADgAAAAAAAAABACAAAAAjAQAAZHJzL2Uyb0RvYy54bWxQSwUGAAAA&#10;AAYABgBZAQAAhwUAAAAA&#10;">
                <v:fill on="f" focussize="0,0"/>
                <v:stroke color="#000000" joinstyle="round"/>
                <v:imagedata o:title=""/>
                <o:lock v:ext="edit" aspectratio="f"/>
              </v:shape>
            </w:pict>
          </mc:Fallback>
        </mc:AlternateContent>
      </w:r>
      <w:r>
        <w:rPr>
          <w:rFonts w:hint="eastAsia" w:ascii="宋体" w:hAnsi="宋体" w:eastAsia="宋体" w:cs="宋体"/>
          <w:color w:val="auto"/>
          <w:sz w:val="44"/>
          <w:szCs w:val="40"/>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2.55pt;margin-top:46.2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sz w:val="44"/>
          <w:szCs w:val="40"/>
          <w:highlight w:val="none"/>
        </w:rPr>
        <w:t>第三章</w:t>
      </w:r>
      <w:bookmarkEnd w:id="23"/>
      <w:bookmarkEnd w:id="24"/>
      <w:bookmarkEnd w:id="25"/>
    </w:p>
    <w:p w14:paraId="6149F552">
      <w:pPr>
        <w:pStyle w:val="29"/>
        <w:rPr>
          <w:rFonts w:hint="eastAsia" w:ascii="宋体" w:hAnsi="宋体" w:eastAsia="宋体" w:cs="宋体"/>
          <w:color w:val="auto"/>
          <w:highlight w:val="none"/>
        </w:rPr>
      </w:pPr>
    </w:p>
    <w:p w14:paraId="5CD719D1">
      <w:pPr>
        <w:pStyle w:val="3"/>
        <w:rPr>
          <w:rFonts w:hint="eastAsia" w:ascii="宋体" w:hAnsi="宋体" w:eastAsia="宋体" w:cs="宋体"/>
          <w:color w:val="auto"/>
          <w:sz w:val="44"/>
          <w:szCs w:val="40"/>
          <w:highlight w:val="none"/>
        </w:rPr>
      </w:pPr>
      <w:bookmarkStart w:id="26" w:name="_Toc88209934"/>
      <w:bookmarkStart w:id="27" w:name="_Toc1107"/>
      <w:bookmarkStart w:id="28" w:name="_Toc4883"/>
      <w:bookmarkStart w:id="29" w:name="_Toc2610"/>
      <w:bookmarkStart w:id="30" w:name="_Toc87616371"/>
      <w:r>
        <w:rPr>
          <w:rFonts w:hint="eastAsia" w:ascii="宋体" w:hAnsi="宋体" w:eastAsia="宋体" w:cs="宋体"/>
          <w:color w:val="auto"/>
          <w:sz w:val="44"/>
          <w:szCs w:val="40"/>
          <w:highlight w:val="none"/>
        </w:rPr>
        <w:t>采购方法</w:t>
      </w:r>
      <w:bookmarkEnd w:id="26"/>
      <w:bookmarkEnd w:id="27"/>
      <w:bookmarkEnd w:id="28"/>
      <w:bookmarkEnd w:id="29"/>
      <w:bookmarkEnd w:id="30"/>
    </w:p>
    <w:p w14:paraId="4A09972E">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817887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7ABB1CD">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359A21D">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sectPr>
          <w:pgSz w:w="11906" w:h="16838"/>
          <w:pgMar w:top="2098" w:right="1474" w:bottom="1985" w:left="1588" w:header="851" w:footer="992" w:gutter="0"/>
          <w:cols w:space="425" w:num="1"/>
          <w:titlePg/>
          <w:docGrid w:type="lines" w:linePitch="312" w:charSpace="0"/>
        </w:sectPr>
      </w:pPr>
    </w:p>
    <w:p w14:paraId="1AC68060">
      <w:pPr>
        <w:pStyle w:val="3"/>
        <w:rPr>
          <w:rFonts w:hint="eastAsia" w:ascii="宋体" w:hAnsi="宋体" w:eastAsia="宋体" w:cs="宋体"/>
          <w:color w:val="auto"/>
          <w:highlight w:val="none"/>
        </w:rPr>
      </w:pPr>
      <w:bookmarkStart w:id="31" w:name="_Toc5484"/>
      <w:bookmarkStart w:id="32" w:name="_Toc764"/>
      <w:bookmarkStart w:id="33" w:name="_Toc31229"/>
      <w:r>
        <w:rPr>
          <w:rFonts w:hint="eastAsia" w:ascii="宋体" w:hAnsi="宋体" w:eastAsia="宋体" w:cs="宋体"/>
          <w:color w:val="auto"/>
          <w:highlight w:val="none"/>
        </w:rPr>
        <w:t>询比采购</w:t>
      </w:r>
      <w:bookmarkEnd w:id="31"/>
      <w:bookmarkEnd w:id="32"/>
      <w:bookmarkEnd w:id="33"/>
    </w:p>
    <w:p w14:paraId="35B38B1C">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sym w:font="Wingdings 2" w:char="0052"/>
      </w:r>
      <w:r>
        <w:rPr>
          <w:rFonts w:hint="eastAsia" w:ascii="宋体" w:hAnsi="宋体" w:eastAsia="宋体" w:cs="宋体"/>
          <w:b/>
          <w:color w:val="auto"/>
          <w:sz w:val="28"/>
          <w:szCs w:val="28"/>
          <w:highlight w:val="none"/>
        </w:rPr>
        <w:t>公开询比/□邀请询比</w:t>
      </w:r>
    </w:p>
    <w:tbl>
      <w:tblPr>
        <w:tblStyle w:val="1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03BD8A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59" w:type="dxa"/>
            <w:tcBorders>
              <w:top w:val="single" w:color="auto" w:sz="4" w:space="0"/>
            </w:tcBorders>
            <w:vAlign w:val="center"/>
          </w:tcPr>
          <w:p w14:paraId="4621A8A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14:paraId="6CD3EFB0">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供应商提交响应文件截止时间详见本项目采购公告或采购邀请书</w:t>
            </w:r>
          </w:p>
          <w:p w14:paraId="092A8B1A">
            <w:pPr>
              <w:adjustRightInd w:val="0"/>
              <w:snapToGrid w:val="0"/>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在采购文件约定的时间、地点，供应商应向采购人提交响应文件；响应文件按照采购文件第二章供应商须知2.11的要求密封，按照2.12的规定提交</w:t>
            </w:r>
          </w:p>
          <w:p w14:paraId="58BC7083">
            <w:pPr>
              <w:adjustRightInd w:val="0"/>
              <w:snapToGrid w:val="0"/>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1.3 资格审查执行第二章供应商须知1.1-1.10的规定</w:t>
            </w:r>
          </w:p>
          <w:p w14:paraId="089F5FBC">
            <w:pPr>
              <w:adjustRightInd w:val="0"/>
              <w:snapToGrid w:val="0"/>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u w:val="single"/>
              </w:rPr>
              <w:t>响应文件提交截止后，响应供应商不足3家，或通过初步评审的供应商不足3家的，应分析原因并重新发出采购公告或邀请书。</w:t>
            </w:r>
          </w:p>
        </w:tc>
      </w:tr>
      <w:tr w14:paraId="06FF69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959" w:type="dxa"/>
            <w:tcBorders>
              <w:bottom w:val="single" w:color="auto" w:sz="4" w:space="0"/>
            </w:tcBorders>
            <w:vAlign w:val="center"/>
          </w:tcPr>
          <w:p w14:paraId="49DE05D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14:paraId="6DD3C9A1">
            <w:pPr>
              <w:adjustRightInd w:val="0"/>
              <w:snapToGrid w:val="0"/>
              <w:ind w:left="458" w:hanging="458" w:hangingChars="1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 xml:space="preserve">  利润、税金、售后服务费不可预见费等全部费用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415A259">
            <w:pPr>
              <w:adjustRightInd w:val="0"/>
              <w:snapToGrid w:val="0"/>
              <w:ind w:left="458" w:hanging="458" w:hangingChars="1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询比地址 </w:t>
            </w:r>
          </w:p>
          <w:p w14:paraId="5402D06C">
            <w:pPr>
              <w:adjustRightInd w:val="0"/>
              <w:snapToGrid w:val="0"/>
              <w:ind w:left="456" w:leftChars="21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u w:val="single"/>
              </w:rPr>
              <w:t xml:space="preserve">  广州市</w:t>
            </w:r>
            <w:r>
              <w:rPr>
                <w:rFonts w:hint="eastAsia" w:ascii="宋体" w:hAnsi="宋体" w:eastAsia="宋体" w:cs="宋体"/>
                <w:color w:val="auto"/>
                <w:sz w:val="24"/>
                <w:szCs w:val="24"/>
                <w:highlight w:val="none"/>
                <w:u w:val="single"/>
                <w:lang w:val="en-US" w:eastAsia="zh-CN"/>
              </w:rPr>
              <w:t>黄埔区光宝路3号</w:t>
            </w:r>
            <w:r>
              <w:rPr>
                <w:rFonts w:hint="eastAsia" w:ascii="宋体" w:hAnsi="宋体" w:eastAsia="宋体" w:cs="宋体"/>
                <w:color w:val="auto"/>
                <w:sz w:val="24"/>
                <w:szCs w:val="24"/>
                <w:highlight w:val="none"/>
                <w:u w:val="single"/>
              </w:rPr>
              <w:t xml:space="preserve">  </w:t>
            </w:r>
          </w:p>
          <w:p w14:paraId="3B10B17D">
            <w:pPr>
              <w:adjustRightInd w:val="0"/>
              <w:snapToGrid w:val="0"/>
              <w:ind w:left="458" w:hanging="458" w:hangingChars="1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平台</w:t>
            </w:r>
          </w:p>
          <w:p w14:paraId="14701DC8">
            <w:pPr>
              <w:adjustRightInd w:val="0"/>
              <w:snapToGrid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r>
              <w:rPr>
                <w:rFonts w:hint="eastAsia" w:ascii="宋体" w:hAnsi="宋体" w:eastAsia="宋体" w:cs="宋体"/>
                <w:color w:val="auto"/>
                <w:sz w:val="24"/>
                <w:szCs w:val="24"/>
                <w:highlight w:val="none"/>
                <w:u w:val="single"/>
              </w:rPr>
              <w:t xml:space="preserve">    （北京时间）         </w:t>
            </w:r>
          </w:p>
          <w:p w14:paraId="36886BCC">
            <w:pPr>
              <w:adjustRightInd w:val="0"/>
              <w:snapToGrid w:val="0"/>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响应文件截止后，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广州市市政工程设计研究总院有限公司网站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平台自动拒绝询比截止时间后的响应文件</w:t>
            </w:r>
          </w:p>
          <w:p w14:paraId="421FB169">
            <w:pPr>
              <w:adjustRightInd w:val="0"/>
              <w:snapToGrid w:val="0"/>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14:paraId="43BD41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59" w:type="dxa"/>
            <w:tcBorders>
              <w:bottom w:val="single" w:color="auto" w:sz="4" w:space="0"/>
            </w:tcBorders>
            <w:vAlign w:val="center"/>
          </w:tcPr>
          <w:p w14:paraId="1ECB49C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14:paraId="6F18FE4D">
            <w:pPr>
              <w:adjustRightInd w:val="0"/>
              <w:snapToGrid w:val="0"/>
              <w:ind w:left="353" w:hanging="352" w:hangingChars="14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评审小组按照采购文件确定的标准排序，采购人确定排名第一的供应商为成交供应商</w:t>
            </w:r>
          </w:p>
          <w:p w14:paraId="3873A83A">
            <w:pPr>
              <w:adjustRightInd w:val="0"/>
              <w:snapToGrid w:val="0"/>
              <w:ind w:left="36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采购人确定满足采购文件实质性要求，并且经评审的报价最低的为成交供应商</w:t>
            </w:r>
          </w:p>
        </w:tc>
      </w:tr>
      <w:tr w14:paraId="399FFD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59" w:type="dxa"/>
            <w:tcBorders>
              <w:bottom w:val="single" w:color="auto" w:sz="4" w:space="0"/>
            </w:tcBorders>
            <w:vAlign w:val="center"/>
          </w:tcPr>
          <w:p w14:paraId="1B1F4E9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14:paraId="7E3355E2">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在评审小组提交评审报告3日内，在</w:t>
            </w:r>
            <w:r>
              <w:rPr>
                <w:rFonts w:hint="eastAsia" w:ascii="宋体" w:hAnsi="宋体" w:eastAsia="宋体" w:cs="宋体"/>
                <w:sz w:val="24"/>
                <w:szCs w:val="24"/>
                <w:highlight w:val="none"/>
                <w:u w:val="single"/>
                <w:lang w:eastAsia="zh-CN"/>
              </w:rPr>
              <w:t>广州市市政工程设计研究总院有限公司网站</w:t>
            </w:r>
            <w:r>
              <w:rPr>
                <w:rFonts w:hint="eastAsia" w:ascii="宋体" w:hAnsi="宋体" w:eastAsia="宋体" w:cs="宋体"/>
                <w:sz w:val="24"/>
                <w:szCs w:val="24"/>
                <w:highlight w:val="none"/>
              </w:rPr>
              <w:t>公示成交候选人</w:t>
            </w:r>
          </w:p>
          <w:p w14:paraId="19C9D9DD">
            <w:pPr>
              <w:adjustRightInd w:val="0"/>
              <w:snapToGrid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□不公示，向企业规定部门报告审批</w:t>
            </w:r>
          </w:p>
        </w:tc>
      </w:tr>
      <w:tr w14:paraId="1C429C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52B5869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14:paraId="19F209A9">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广州市市政工程设计研究总院有限公司网站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平台公告成交供应商名单</w:t>
            </w:r>
          </w:p>
          <w:p w14:paraId="52A061F5">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平台公告，依规定向有关部门备案或报告</w:t>
            </w:r>
          </w:p>
        </w:tc>
      </w:tr>
      <w:tr w14:paraId="186BD2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09951E8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14:paraId="49A77354">
            <w:pPr>
              <w:adjustRightInd w:val="0"/>
              <w:snapToGrid w:val="0"/>
              <w:ind w:left="1"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14:paraId="15CDA7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8A1C4F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14:paraId="359CC653">
            <w:pPr>
              <w:adjustRightInd w:val="0"/>
              <w:snapToGrid w:val="0"/>
              <w:ind w:left="1"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采购人在发出成交通知书后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日内同成交供应商签订书面采购合同</w:t>
            </w:r>
          </w:p>
          <w:p w14:paraId="3D30CE2F">
            <w:pPr>
              <w:adjustRightInd w:val="0"/>
              <w:snapToGrid w:val="0"/>
              <w:ind w:left="1"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□采购人在询比结束并和成交人签订书面合同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日内退还响应供应商的响应保证金</w:t>
            </w:r>
          </w:p>
        </w:tc>
      </w:tr>
    </w:tbl>
    <w:p w14:paraId="62653C88">
      <w:pPr>
        <w:pStyle w:val="2"/>
        <w:rPr>
          <w:rFonts w:hint="eastAsia" w:ascii="宋体" w:hAnsi="宋体" w:eastAsia="宋体" w:cs="宋体"/>
          <w:color w:val="auto"/>
          <w:highlight w:val="none"/>
        </w:rPr>
      </w:pPr>
      <w:bookmarkStart w:id="34" w:name="_Toc19827"/>
      <w:bookmarkStart w:id="35" w:name="_Toc31445"/>
      <w:bookmarkStart w:id="36" w:name="_Toc6674"/>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2346325</wp:posOffset>
                </wp:positionH>
                <wp:positionV relativeFrom="paragraph">
                  <wp:posOffset>609600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75pt;margin-top:48pt;height:0pt;width:75.5pt;z-index:251664384;mso-width-relative:page;mso-height-relative:page;" filled="f" stroked="t" coordsize="21600,21600" o:gfxdata="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Mh4yNUAAAAJAQAADwAAAAAAAAABACAAAAAiAAAAZHJzL2Rvd25yZXYueG1sUEsBAhQAFAAA&#10;AAgAh07iQF54AxfyAQAA4gMAAA4AAAAAAAAAAQAgAAAAJAEAAGRycy9lMm9Eb2MueG1sUEsFBgAA&#10;AAAGAAYAWQEAAIg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2345055</wp:posOffset>
                </wp:positionH>
                <wp:positionV relativeFrom="paragraph">
                  <wp:posOffset>90170</wp:posOffset>
                </wp:positionV>
                <wp:extent cx="958850" cy="0"/>
                <wp:effectExtent l="0" t="0" r="0" b="0"/>
                <wp:wrapNone/>
                <wp:docPr id="5"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65pt;margin-top:7.1pt;height:0pt;width:75.5pt;z-index:251663360;mso-width-relative:page;mso-height-relative:page;" filled="f" stroked="t" coordsize="21600,21600" o:gfxdata="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VnzGWcOLF34&#10;r8/f7z99ufv68+7HN3aVFeoDLihw7bbxtMOwjZnuoYk2/4kIOxRVj2dV1SExQYd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ADmP1wAAAAkBAAAPAAAAAAAAAAEAIAAAACIAAABkcnMvZG93bnJldi54bWxQSwECFAAU&#10;AAAACACHTuJAGQPPq/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34"/>
      <w:bookmarkEnd w:id="35"/>
      <w:bookmarkEnd w:id="36"/>
    </w:p>
    <w:p w14:paraId="56FED745">
      <w:pPr>
        <w:pStyle w:val="29"/>
        <w:rPr>
          <w:rFonts w:hint="eastAsia" w:ascii="宋体" w:hAnsi="宋体" w:eastAsia="宋体" w:cs="宋体"/>
          <w:color w:val="auto"/>
          <w:highlight w:val="none"/>
        </w:rPr>
      </w:pPr>
    </w:p>
    <w:p w14:paraId="2AD748C7">
      <w:pPr>
        <w:pStyle w:val="2"/>
        <w:rPr>
          <w:rFonts w:hint="eastAsia" w:ascii="宋体" w:hAnsi="宋体" w:eastAsia="宋体" w:cs="宋体"/>
          <w:color w:val="auto"/>
          <w:highlight w:val="none"/>
        </w:rPr>
      </w:pPr>
      <w:bookmarkStart w:id="37" w:name="_Toc13884"/>
      <w:bookmarkStart w:id="38" w:name="_Toc9170"/>
      <w:bookmarkStart w:id="39" w:name="_Toc87616378"/>
      <w:bookmarkStart w:id="40" w:name="_Toc88209941"/>
      <w:bookmarkStart w:id="41" w:name="_Toc26602"/>
      <w:r>
        <w:rPr>
          <w:rFonts w:hint="eastAsia" w:ascii="宋体" w:hAnsi="宋体" w:eastAsia="宋体" w:cs="宋体"/>
          <w:color w:val="auto"/>
          <w:highlight w:val="none"/>
        </w:rPr>
        <w:t>评审办法</w:t>
      </w:r>
      <w:bookmarkEnd w:id="37"/>
      <w:bookmarkEnd w:id="38"/>
      <w:bookmarkEnd w:id="39"/>
      <w:bookmarkEnd w:id="40"/>
      <w:bookmarkEnd w:id="41"/>
    </w:p>
    <w:p w14:paraId="2077E48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109AAB3">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8D0D0F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C2FD8E9">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7B95D52">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EB1D955">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09B0490E">
      <w:pPr>
        <w:pStyle w:val="3"/>
        <w:rPr>
          <w:rFonts w:hint="eastAsia" w:ascii="宋体" w:hAnsi="宋体" w:eastAsia="宋体" w:cs="宋体"/>
          <w:b/>
          <w:color w:val="auto"/>
          <w:szCs w:val="36"/>
          <w:highlight w:val="none"/>
        </w:rPr>
        <w:sectPr>
          <w:pgSz w:w="11906" w:h="16838"/>
          <w:pgMar w:top="2098" w:right="1474" w:bottom="1985" w:left="1588" w:header="851" w:footer="992" w:gutter="0"/>
          <w:cols w:space="425" w:num="1"/>
          <w:titlePg/>
          <w:docGrid w:type="lines" w:linePitch="312" w:charSpace="0"/>
        </w:sectPr>
      </w:pPr>
    </w:p>
    <w:p w14:paraId="1E0B6E92">
      <w:pPr>
        <w:pStyle w:val="3"/>
        <w:rPr>
          <w:rFonts w:hint="eastAsia" w:ascii="宋体" w:hAnsi="宋体" w:eastAsia="宋体" w:cs="宋体"/>
          <w:color w:val="auto"/>
          <w:highlight w:val="none"/>
        </w:rPr>
      </w:pPr>
      <w:bookmarkStart w:id="42" w:name="_Toc15324"/>
      <w:bookmarkStart w:id="43" w:name="_Toc4541"/>
      <w:bookmarkStart w:id="44" w:name="_Toc866"/>
      <w:r>
        <w:rPr>
          <w:rFonts w:hint="eastAsia" w:ascii="宋体" w:hAnsi="宋体" w:eastAsia="宋体" w:cs="宋体"/>
          <w:b/>
          <w:color w:val="auto"/>
          <w:szCs w:val="36"/>
          <w:highlight w:val="none"/>
        </w:rPr>
        <w:sym w:font="Wingdings 2" w:char="0052"/>
      </w:r>
      <w:r>
        <w:rPr>
          <w:rFonts w:hint="eastAsia" w:ascii="宋体" w:hAnsi="宋体" w:eastAsia="宋体" w:cs="宋体"/>
          <w:b/>
          <w:color w:val="auto"/>
          <w:szCs w:val="36"/>
          <w:highlight w:val="none"/>
        </w:rPr>
        <w:t xml:space="preserve"> </w:t>
      </w:r>
      <w:r>
        <w:rPr>
          <w:rFonts w:hint="eastAsia" w:ascii="宋体" w:hAnsi="宋体" w:eastAsia="宋体" w:cs="宋体"/>
          <w:color w:val="auto"/>
          <w:highlight w:val="none"/>
        </w:rPr>
        <w:t>经评审的最低价法</w:t>
      </w:r>
      <w:bookmarkEnd w:id="42"/>
      <w:bookmarkEnd w:id="43"/>
      <w:bookmarkEnd w:id="44"/>
    </w:p>
    <w:p w14:paraId="01D56B3C">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14:paraId="244F88F2">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14:paraId="5F1F6FAC">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14:paraId="43D7931F">
      <w:pPr>
        <w:adjustRightInd w:val="0"/>
        <w:snapToGrid w:val="0"/>
        <w:spacing w:line="600" w:lineRule="exact"/>
        <w:ind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w:t>
      </w:r>
    </w:p>
    <w:p w14:paraId="435B83EE">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14:paraId="55164B7D">
      <w:pPr>
        <w:adjustRightInd w:val="0"/>
        <w:snapToGrid w:val="0"/>
        <w:spacing w:line="600" w:lineRule="exact"/>
        <w:ind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14:paraId="46329744">
      <w:pPr>
        <w:adjustRightInd w:val="0"/>
        <w:snapToGrid w:val="0"/>
        <w:spacing w:line="600" w:lineRule="exact"/>
        <w:ind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14:paraId="6EC2D928">
      <w:pPr>
        <w:adjustRightInd w:val="0"/>
        <w:snapToGrid w:val="0"/>
        <w:spacing w:line="600" w:lineRule="exact"/>
        <w:ind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14:paraId="3509D6AF">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14:paraId="745E5594">
      <w:pPr>
        <w:adjustRightInd w:val="0"/>
        <w:snapToGrid w:val="0"/>
        <w:spacing w:line="6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14:paraId="7454DA68">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14:paraId="4125EB5F">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1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24A34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768C5BB">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14:paraId="34D79F05">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14:paraId="210B1CDA">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14:paraId="5B6050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bottom w:val="single" w:color="auto" w:sz="4" w:space="0"/>
            </w:tcBorders>
            <w:vAlign w:val="center"/>
          </w:tcPr>
          <w:p w14:paraId="27EBD6D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14:paraId="5EB4C63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5528" w:type="dxa"/>
            <w:tcBorders>
              <w:top w:val="single" w:color="auto" w:sz="4" w:space="0"/>
              <w:bottom w:val="single" w:color="auto" w:sz="4" w:space="0"/>
            </w:tcBorders>
            <w:vAlign w:val="center"/>
          </w:tcPr>
          <w:p w14:paraId="6D0CA74D">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与营业执照（事业单位法人证书）、资质证书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银行资信证明等证明性证书一致</w:t>
            </w:r>
          </w:p>
        </w:tc>
      </w:tr>
      <w:tr w14:paraId="5671C3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op w:val="single" w:color="auto" w:sz="4" w:space="0"/>
              <w:bottom w:val="single" w:color="auto" w:sz="4" w:space="0"/>
            </w:tcBorders>
            <w:vAlign w:val="center"/>
          </w:tcPr>
          <w:p w14:paraId="58E63E1B">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148F1EE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14:paraId="7707361E">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有响应函，有法定代表人（单位负责人）或其委托代理人签字（或签章 ）并加盖单位公章</w:t>
            </w:r>
          </w:p>
        </w:tc>
      </w:tr>
      <w:tr w14:paraId="736FD86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op w:val="single" w:color="auto" w:sz="4" w:space="0"/>
              <w:bottom w:val="single" w:color="auto" w:sz="4" w:space="0"/>
            </w:tcBorders>
            <w:vAlign w:val="center"/>
          </w:tcPr>
          <w:p w14:paraId="35C058AE">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5034B037">
            <w:pPr>
              <w:adjustRightInd w:val="0"/>
              <w:snapToGrid w:val="0"/>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14:paraId="2FBF099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符合采购文件“响应文件格式”要求（格式为：响应函及附件、商务和技术偏差表、报价表、信用记录承诺函、总公司授权书（如有）、采购代理服务费承诺书）</w:t>
            </w:r>
          </w:p>
        </w:tc>
      </w:tr>
      <w:tr w14:paraId="3F579C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op w:val="single" w:color="auto" w:sz="4" w:space="0"/>
              <w:bottom w:val="single" w:color="auto" w:sz="4" w:space="0"/>
            </w:tcBorders>
            <w:vAlign w:val="center"/>
          </w:tcPr>
          <w:p w14:paraId="5D2F742D">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21CF502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bottom w:val="single" w:color="auto" w:sz="4" w:space="0"/>
            </w:tcBorders>
            <w:vAlign w:val="center"/>
          </w:tcPr>
          <w:p w14:paraId="76532B55">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14:paraId="545552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tcBorders>
            <w:vAlign w:val="center"/>
          </w:tcPr>
          <w:p w14:paraId="61F6E4A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tcBorders>
            <w:vAlign w:val="center"/>
          </w:tcPr>
          <w:p w14:paraId="14265CD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法定代表人（单位负责人）和</w:t>
            </w:r>
          </w:p>
          <w:p w14:paraId="30C5B0F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授权委托书（如有）</w:t>
            </w:r>
          </w:p>
        </w:tc>
        <w:tc>
          <w:tcPr>
            <w:tcW w:w="5528" w:type="dxa"/>
            <w:tcBorders>
              <w:top w:val="single" w:color="auto" w:sz="4" w:space="0"/>
            </w:tcBorders>
            <w:vAlign w:val="center"/>
          </w:tcPr>
          <w:p w14:paraId="14C3F50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有法定代表人（单位负责人）证明书，并加盖单位公章。</w:t>
            </w:r>
          </w:p>
          <w:p w14:paraId="064F171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如法定代表人（单位负责人）授权的，有授权书，授权书有法定代表人（单位负责人）及其委托代理人签字（或签章）并加盖单位公章。</w:t>
            </w:r>
          </w:p>
        </w:tc>
      </w:tr>
      <w:tr w14:paraId="00121A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069760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14:paraId="0D8653A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有效证照</w:t>
            </w:r>
          </w:p>
        </w:tc>
        <w:tc>
          <w:tcPr>
            <w:tcW w:w="5528" w:type="dxa"/>
            <w:vAlign w:val="center"/>
          </w:tcPr>
          <w:p w14:paraId="02E955C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有市场监管部门或其他行政机关颁发的可以合法开展业务的营业执照或证书扫描件，具有独立法人资格，按国家法律经营。分公司参加的，必须由具有法人资格的总公司授权。</w:t>
            </w:r>
          </w:p>
        </w:tc>
      </w:tr>
      <w:tr w14:paraId="0D7CCF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36534A99">
            <w:pPr>
              <w:adjustRightInd w:val="0"/>
              <w:snapToGrid w:val="0"/>
              <w:jc w:val="center"/>
              <w:rPr>
                <w:rFonts w:hint="eastAsia" w:ascii="宋体" w:hAnsi="宋体" w:eastAsia="宋体" w:cs="宋体"/>
                <w:color w:val="auto"/>
                <w:sz w:val="24"/>
                <w:szCs w:val="24"/>
                <w:highlight w:val="none"/>
              </w:rPr>
            </w:pPr>
          </w:p>
        </w:tc>
        <w:tc>
          <w:tcPr>
            <w:tcW w:w="2127" w:type="dxa"/>
            <w:vAlign w:val="center"/>
          </w:tcPr>
          <w:p w14:paraId="14B56A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5528" w:type="dxa"/>
            <w:vAlign w:val="center"/>
          </w:tcPr>
          <w:p w14:paraId="0A201077">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不要求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满足采购公告要求</w:t>
            </w:r>
          </w:p>
        </w:tc>
      </w:tr>
      <w:tr w14:paraId="264C6C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6A84F21F">
            <w:pPr>
              <w:adjustRightInd w:val="0"/>
              <w:snapToGrid w:val="0"/>
              <w:jc w:val="center"/>
              <w:rPr>
                <w:rFonts w:hint="eastAsia" w:ascii="宋体" w:hAnsi="宋体" w:eastAsia="宋体" w:cs="宋体"/>
                <w:color w:val="auto"/>
                <w:sz w:val="24"/>
                <w:szCs w:val="24"/>
                <w:highlight w:val="none"/>
              </w:rPr>
            </w:pPr>
          </w:p>
        </w:tc>
        <w:tc>
          <w:tcPr>
            <w:tcW w:w="2127" w:type="dxa"/>
            <w:vAlign w:val="center"/>
          </w:tcPr>
          <w:p w14:paraId="21603C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vAlign w:val="center"/>
          </w:tcPr>
          <w:p w14:paraId="42A280FE">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满足法律法规及采购文件要求</w:t>
            </w:r>
          </w:p>
        </w:tc>
      </w:tr>
      <w:tr w14:paraId="710709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bottom w:val="single" w:color="auto" w:sz="4" w:space="0"/>
            </w:tcBorders>
            <w:vAlign w:val="center"/>
          </w:tcPr>
          <w:p w14:paraId="1320BFEE">
            <w:pPr>
              <w:adjustRightInd w:val="0"/>
              <w:snapToGrid w:val="0"/>
              <w:jc w:val="center"/>
              <w:rPr>
                <w:rFonts w:hint="eastAsia" w:ascii="宋体" w:hAnsi="宋体" w:eastAsia="宋体" w:cs="宋体"/>
                <w:color w:val="auto"/>
                <w:sz w:val="24"/>
                <w:szCs w:val="24"/>
                <w:highlight w:val="none"/>
              </w:rPr>
            </w:pPr>
          </w:p>
        </w:tc>
        <w:tc>
          <w:tcPr>
            <w:tcW w:w="2127" w:type="dxa"/>
            <w:tcBorders>
              <w:bottom w:val="single" w:color="auto" w:sz="4" w:space="0"/>
            </w:tcBorders>
            <w:vAlign w:val="center"/>
          </w:tcPr>
          <w:p w14:paraId="074D0D9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w:t>
            </w:r>
          </w:p>
        </w:tc>
        <w:tc>
          <w:tcPr>
            <w:tcW w:w="5528" w:type="dxa"/>
            <w:tcBorders>
              <w:bottom w:val="single" w:color="auto" w:sz="4" w:space="0"/>
            </w:tcBorders>
            <w:vAlign w:val="center"/>
          </w:tcPr>
          <w:p w14:paraId="748A271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按采购文件第二章“供应商须知”第1条提交证明材料</w:t>
            </w:r>
          </w:p>
        </w:tc>
      </w:tr>
      <w:tr w14:paraId="747B60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596F992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w:t>
            </w:r>
          </w:p>
        </w:tc>
        <w:tc>
          <w:tcPr>
            <w:tcW w:w="2127" w:type="dxa"/>
            <w:tcBorders>
              <w:top w:val="single" w:color="auto" w:sz="4" w:space="0"/>
              <w:bottom w:val="single" w:color="auto" w:sz="4" w:space="0"/>
            </w:tcBorders>
            <w:vAlign w:val="center"/>
          </w:tcPr>
          <w:p w14:paraId="07D4BE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14:paraId="0A3107F8">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w:t>
            </w:r>
          </w:p>
        </w:tc>
      </w:tr>
      <w:tr w14:paraId="0AC2AD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2305351">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6255B6F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工作总进度</w:t>
            </w:r>
          </w:p>
        </w:tc>
        <w:tc>
          <w:tcPr>
            <w:tcW w:w="5528" w:type="dxa"/>
            <w:tcBorders>
              <w:top w:val="single" w:color="auto" w:sz="4" w:space="0"/>
              <w:bottom w:val="single" w:color="auto" w:sz="4" w:space="0"/>
            </w:tcBorders>
            <w:vAlign w:val="center"/>
          </w:tcPr>
          <w:p w14:paraId="3108891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符合采购文件第五章“采购需求”的规定</w:t>
            </w:r>
          </w:p>
        </w:tc>
      </w:tr>
      <w:tr w14:paraId="3CEF5D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1EE2892F">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5FA9E7A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528" w:type="dxa"/>
            <w:tcBorders>
              <w:top w:val="single" w:color="auto" w:sz="4" w:space="0"/>
              <w:bottom w:val="single" w:color="auto" w:sz="4" w:space="0"/>
            </w:tcBorders>
            <w:vAlign w:val="center"/>
          </w:tcPr>
          <w:p w14:paraId="264F28B3">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满足采购文件的规定</w:t>
            </w:r>
          </w:p>
        </w:tc>
      </w:tr>
      <w:tr w14:paraId="5A9783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253C0C">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78070405">
            <w:pPr>
              <w:adjustRightInd w:val="0"/>
              <w:snapToGrid w:val="0"/>
              <w:jc w:val="center"/>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响应保证金</w:t>
            </w:r>
          </w:p>
        </w:tc>
        <w:tc>
          <w:tcPr>
            <w:tcW w:w="5528" w:type="dxa"/>
            <w:tcBorders>
              <w:top w:val="single" w:color="auto" w:sz="4" w:space="0"/>
              <w:bottom w:val="single" w:color="auto" w:sz="4" w:space="0"/>
            </w:tcBorders>
            <w:vAlign w:val="center"/>
          </w:tcPr>
          <w:p w14:paraId="53010ADE">
            <w:pPr>
              <w:adjustRightInd w:val="0"/>
              <w:snapToGrid w:val="0"/>
              <w:spacing w:line="240" w:lineRule="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满足采购文件的规定</w:t>
            </w:r>
          </w:p>
        </w:tc>
      </w:tr>
      <w:tr w14:paraId="4EE55D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BA54603">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299E23A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商务偏差</w:t>
            </w:r>
          </w:p>
        </w:tc>
        <w:tc>
          <w:tcPr>
            <w:tcW w:w="5528" w:type="dxa"/>
            <w:tcBorders>
              <w:top w:val="single" w:color="auto" w:sz="4" w:space="0"/>
              <w:bottom w:val="single" w:color="auto" w:sz="4" w:space="0"/>
            </w:tcBorders>
            <w:vAlign w:val="center"/>
          </w:tcPr>
          <w:p w14:paraId="19ACF81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无采购人不能接受的偏差内容</w:t>
            </w:r>
          </w:p>
        </w:tc>
      </w:tr>
      <w:tr w14:paraId="47E8AA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73678A5B">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68604A2B">
            <w:pPr>
              <w:adjustRightInd w:val="0"/>
              <w:snapToGrid w:val="0"/>
              <w:jc w:val="center"/>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技术偏差</w:t>
            </w:r>
          </w:p>
        </w:tc>
        <w:tc>
          <w:tcPr>
            <w:tcW w:w="5528" w:type="dxa"/>
            <w:tcBorders>
              <w:top w:val="single" w:color="auto" w:sz="4" w:space="0"/>
              <w:bottom w:val="single" w:color="auto" w:sz="4" w:space="0"/>
            </w:tcBorders>
            <w:vAlign w:val="center"/>
          </w:tcPr>
          <w:p w14:paraId="7EAA3F1F">
            <w:pPr>
              <w:adjustRightInd w:val="0"/>
              <w:snapToGrid w:val="0"/>
              <w:spacing w:line="240" w:lineRule="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无采购人不能接受的偏差内容</w:t>
            </w:r>
          </w:p>
        </w:tc>
      </w:tr>
      <w:tr w14:paraId="79A463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76DA316A">
            <w:pPr>
              <w:adjustRightInd w:val="0"/>
              <w:snapToGrid w:val="0"/>
              <w:jc w:val="center"/>
              <w:rPr>
                <w:rFonts w:hint="eastAsia"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4547A17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14:paraId="2A872E3F">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14:paraId="0330CB9D">
      <w:pPr>
        <w:adjustRightInd w:val="0"/>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说明：1.初步评审活动依照形式评审、资格评审、响应性评审顺序进行，前一个环节不符合采购文件要求的不得进入下一个环节。</w:t>
      </w:r>
    </w:p>
    <w:p w14:paraId="709C659B">
      <w:pPr>
        <w:adjustRightInd w:val="0"/>
        <w:snapToGrid w:val="0"/>
        <w:spacing w:line="400" w:lineRule="exact"/>
        <w:ind w:firstLine="63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2.评审小组成员对初步评审需要共同认定的事项存在争议的，应当按照少数服从多数的原则作出结论。</w:t>
      </w:r>
    </w:p>
    <w:p w14:paraId="6C2B6BD1">
      <w:pPr>
        <w:adjustRightInd w:val="0"/>
        <w:snapToGrid w:val="0"/>
        <w:spacing w:line="400" w:lineRule="exact"/>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8"/>
          <w:szCs w:val="28"/>
          <w:highlight w:val="none"/>
        </w:rPr>
        <w:t>2.2澄清补正</w:t>
      </w:r>
    </w:p>
    <w:p w14:paraId="2D090CF2">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6A0708CB">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14:paraId="52CFEABC">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14:paraId="459DBA2B">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p>
    <w:p w14:paraId="12780327">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（4）评审小组按以上报价修正原则对报价进行相应的修正后，修正后的报价若高于原报价，则报价以原报价为准；修正后的报价若低于原报价，则报价以修正后的报价为准。</w:t>
      </w:r>
    </w:p>
    <w:p w14:paraId="0AB06748">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（5）超过最高限价的报价将被拒绝。</w:t>
      </w:r>
    </w:p>
    <w:p w14:paraId="4137F11F">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p>
    <w:p w14:paraId="4BEFBAFA">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详细评审</w:t>
      </w:r>
    </w:p>
    <w:p w14:paraId="006E080E">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不评审</w:t>
      </w:r>
    </w:p>
    <w:p w14:paraId="124DC038">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对各供应商商务条件的非价格因素进行评审，汇总并确定各供应商经评审的价格</w:t>
      </w:r>
    </w:p>
    <w:p w14:paraId="3CDF8E1C">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表4-2                      主要非价格因素表</w:t>
      </w:r>
    </w:p>
    <w:tbl>
      <w:tblPr>
        <w:tblStyle w:val="1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2C6FA6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73B5A91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27" w:type="dxa"/>
            <w:tcBorders>
              <w:top w:val="single" w:color="auto" w:sz="4" w:space="0"/>
              <w:bottom w:val="single" w:color="auto" w:sz="4" w:space="0"/>
            </w:tcBorders>
            <w:vAlign w:val="center"/>
          </w:tcPr>
          <w:p w14:paraId="16E74754">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主要因素</w:t>
            </w:r>
          </w:p>
        </w:tc>
        <w:tc>
          <w:tcPr>
            <w:tcW w:w="5528" w:type="dxa"/>
            <w:tcBorders>
              <w:top w:val="single" w:color="auto" w:sz="4" w:space="0"/>
              <w:bottom w:val="single" w:color="auto" w:sz="4" w:space="0"/>
            </w:tcBorders>
            <w:vAlign w:val="center"/>
          </w:tcPr>
          <w:p w14:paraId="19A951A0">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折价办法</w:t>
            </w:r>
          </w:p>
        </w:tc>
      </w:tr>
      <w:tr w14:paraId="3468E6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0BD4237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7" w:type="dxa"/>
            <w:tcBorders>
              <w:top w:val="single" w:color="auto" w:sz="4" w:space="0"/>
              <w:bottom w:val="single" w:color="auto" w:sz="4" w:space="0"/>
            </w:tcBorders>
            <w:vAlign w:val="center"/>
          </w:tcPr>
          <w:p w14:paraId="770C3F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□竣工期、交货期或者服务期</w:t>
            </w:r>
          </w:p>
        </w:tc>
        <w:tc>
          <w:tcPr>
            <w:tcW w:w="5528" w:type="dxa"/>
            <w:tcBorders>
              <w:top w:val="single" w:color="auto" w:sz="4" w:space="0"/>
              <w:bottom w:val="single" w:color="auto" w:sz="4" w:space="0"/>
            </w:tcBorders>
            <w:vAlign w:val="center"/>
          </w:tcPr>
          <w:p w14:paraId="7C9718C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BC899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3E20574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7" w:type="dxa"/>
            <w:tcBorders>
              <w:top w:val="single" w:color="auto" w:sz="4" w:space="0"/>
              <w:bottom w:val="single" w:color="auto" w:sz="4" w:space="0"/>
            </w:tcBorders>
            <w:vAlign w:val="center"/>
          </w:tcPr>
          <w:p w14:paraId="64DF5F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w:t>
            </w:r>
          </w:p>
        </w:tc>
        <w:tc>
          <w:tcPr>
            <w:tcW w:w="5528" w:type="dxa"/>
            <w:tcBorders>
              <w:top w:val="single" w:color="auto" w:sz="4" w:space="0"/>
              <w:bottom w:val="single" w:color="auto" w:sz="4" w:space="0"/>
            </w:tcBorders>
            <w:vAlign w:val="center"/>
          </w:tcPr>
          <w:p w14:paraId="3150A96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D80EB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88B818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7" w:type="dxa"/>
            <w:tcBorders>
              <w:top w:val="single" w:color="auto" w:sz="4" w:space="0"/>
              <w:bottom w:val="single" w:color="auto" w:sz="4" w:space="0"/>
            </w:tcBorders>
            <w:vAlign w:val="center"/>
          </w:tcPr>
          <w:p w14:paraId="783D34D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□备品备件及售后服务</w:t>
            </w:r>
          </w:p>
        </w:tc>
        <w:tc>
          <w:tcPr>
            <w:tcW w:w="5528" w:type="dxa"/>
            <w:tcBorders>
              <w:top w:val="single" w:color="auto" w:sz="4" w:space="0"/>
              <w:bottom w:val="single" w:color="auto" w:sz="4" w:space="0"/>
            </w:tcBorders>
            <w:vAlign w:val="center"/>
          </w:tcPr>
          <w:p w14:paraId="147E133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8C548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FAE913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7" w:type="dxa"/>
            <w:tcBorders>
              <w:top w:val="single" w:color="auto" w:sz="4" w:space="0"/>
              <w:bottom w:val="single" w:color="auto" w:sz="4" w:space="0"/>
            </w:tcBorders>
            <w:vAlign w:val="center"/>
          </w:tcPr>
          <w:p w14:paraId="5BC48BF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528" w:type="dxa"/>
            <w:tcBorders>
              <w:top w:val="single" w:color="auto" w:sz="4" w:space="0"/>
              <w:bottom w:val="single" w:color="auto" w:sz="4" w:space="0"/>
            </w:tcBorders>
            <w:vAlign w:val="center"/>
          </w:tcPr>
          <w:p w14:paraId="5071861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29DC76E9">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评审结果</w:t>
      </w:r>
    </w:p>
    <w:p w14:paraId="4E3014CD">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评审后，评审小组按照经评审的价格由低到高的顺序，推荐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1</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名成交候选人。如评审价格相同，可由评审小组根据评审情况以记名投票方式确定供应商排名，并将理由写入评审报告。</w:t>
      </w:r>
    </w:p>
    <w:p w14:paraId="1786DE97">
      <w:pPr>
        <w:adjustRightInd w:val="0"/>
        <w:snapToGrid w:val="0"/>
        <w:spacing w:line="600" w:lineRule="exact"/>
        <w:jc w:val="left"/>
        <w:rPr>
          <w:rFonts w:hint="eastAsia" w:ascii="宋体" w:hAnsi="宋体" w:eastAsia="宋体" w:cs="宋体"/>
          <w:color w:val="auto"/>
          <w:szCs w:val="21"/>
          <w:highlight w:val="none"/>
        </w:rPr>
      </w:pPr>
    </w:p>
    <w:p w14:paraId="4E72B319">
      <w:pPr>
        <w:adjustRightInd w:val="0"/>
        <w:snapToGrid w:val="0"/>
        <w:spacing w:line="600" w:lineRule="exact"/>
        <w:jc w:val="left"/>
        <w:rPr>
          <w:rFonts w:hint="eastAsia" w:ascii="宋体" w:hAnsi="宋体" w:eastAsia="宋体" w:cs="宋体"/>
          <w:color w:val="auto"/>
          <w:szCs w:val="21"/>
          <w:highlight w:val="none"/>
        </w:rPr>
      </w:pPr>
    </w:p>
    <w:p w14:paraId="3108947A">
      <w:pPr>
        <w:adjustRightInd w:val="0"/>
        <w:snapToGrid w:val="0"/>
        <w:spacing w:line="600" w:lineRule="exact"/>
        <w:jc w:val="left"/>
        <w:rPr>
          <w:rFonts w:hint="eastAsia" w:ascii="宋体" w:hAnsi="宋体" w:eastAsia="宋体" w:cs="宋体"/>
          <w:color w:val="auto"/>
          <w:szCs w:val="21"/>
          <w:highlight w:val="none"/>
        </w:rPr>
      </w:pPr>
    </w:p>
    <w:p w14:paraId="77231F2C">
      <w:pPr>
        <w:adjustRightInd w:val="0"/>
        <w:snapToGrid w:val="0"/>
        <w:spacing w:line="600" w:lineRule="exact"/>
        <w:jc w:val="left"/>
        <w:rPr>
          <w:rFonts w:hint="eastAsia" w:ascii="宋体" w:hAnsi="宋体" w:eastAsia="宋体" w:cs="宋体"/>
          <w:color w:val="auto"/>
          <w:szCs w:val="21"/>
          <w:highlight w:val="none"/>
        </w:rPr>
      </w:pPr>
    </w:p>
    <w:p w14:paraId="7BAF2C67">
      <w:pPr>
        <w:adjustRightInd w:val="0"/>
        <w:snapToGrid w:val="0"/>
        <w:spacing w:line="600" w:lineRule="exact"/>
        <w:jc w:val="left"/>
        <w:rPr>
          <w:rFonts w:hint="eastAsia" w:ascii="宋体" w:hAnsi="宋体" w:eastAsia="宋体" w:cs="宋体"/>
          <w:color w:val="auto"/>
          <w:szCs w:val="21"/>
          <w:highlight w:val="none"/>
        </w:rPr>
      </w:pPr>
    </w:p>
    <w:p w14:paraId="41D3E9B2">
      <w:pPr>
        <w:pStyle w:val="9"/>
        <w:rPr>
          <w:rFonts w:hint="eastAsia" w:ascii="宋体" w:hAnsi="宋体" w:eastAsia="宋体" w:cs="宋体"/>
          <w:color w:val="auto"/>
          <w:szCs w:val="21"/>
          <w:highlight w:val="none"/>
        </w:rPr>
      </w:pPr>
    </w:p>
    <w:p w14:paraId="16E25BD2">
      <w:pPr>
        <w:rPr>
          <w:rFonts w:hint="eastAsia" w:ascii="宋体" w:hAnsi="宋体" w:eastAsia="宋体" w:cs="宋体"/>
          <w:color w:val="auto"/>
          <w:szCs w:val="21"/>
          <w:highlight w:val="none"/>
        </w:rPr>
      </w:pPr>
    </w:p>
    <w:p w14:paraId="130F5A98">
      <w:pPr>
        <w:pStyle w:val="9"/>
        <w:rPr>
          <w:rFonts w:hint="eastAsia" w:ascii="宋体" w:hAnsi="宋体" w:eastAsia="宋体" w:cs="宋体"/>
          <w:color w:val="auto"/>
          <w:szCs w:val="21"/>
          <w:highlight w:val="none"/>
        </w:rPr>
      </w:pPr>
    </w:p>
    <w:p w14:paraId="522B8B0C">
      <w:pPr>
        <w:rPr>
          <w:rFonts w:hint="eastAsia" w:ascii="宋体" w:hAnsi="宋体" w:eastAsia="宋体" w:cs="宋体"/>
          <w:color w:val="auto"/>
          <w:szCs w:val="21"/>
          <w:highlight w:val="none"/>
        </w:rPr>
      </w:pPr>
    </w:p>
    <w:p w14:paraId="05F304EE">
      <w:pPr>
        <w:pStyle w:val="9"/>
        <w:rPr>
          <w:rFonts w:hint="eastAsia" w:ascii="宋体" w:hAnsi="宋体" w:eastAsia="宋体" w:cs="宋体"/>
          <w:color w:val="auto"/>
          <w:szCs w:val="21"/>
          <w:highlight w:val="none"/>
        </w:rPr>
      </w:pPr>
    </w:p>
    <w:p w14:paraId="3614013D">
      <w:pPr>
        <w:rPr>
          <w:rFonts w:hint="eastAsia" w:ascii="宋体" w:hAnsi="宋体" w:eastAsia="宋体" w:cs="宋体"/>
          <w:color w:val="auto"/>
          <w:szCs w:val="21"/>
          <w:highlight w:val="none"/>
        </w:rPr>
      </w:pPr>
    </w:p>
    <w:p w14:paraId="6678DA8B">
      <w:pPr>
        <w:pStyle w:val="9"/>
        <w:rPr>
          <w:rFonts w:hint="eastAsia"/>
        </w:rPr>
      </w:pPr>
    </w:p>
    <w:p w14:paraId="3A9359A8">
      <w:pPr>
        <w:pStyle w:val="9"/>
        <w:rPr>
          <w:rFonts w:hint="eastAsia" w:ascii="宋体" w:hAnsi="宋体" w:eastAsia="宋体" w:cs="宋体"/>
          <w:color w:val="auto"/>
          <w:szCs w:val="21"/>
          <w:highlight w:val="none"/>
        </w:rPr>
      </w:pPr>
    </w:p>
    <w:p w14:paraId="0966999D">
      <w:pPr>
        <w:pStyle w:val="2"/>
        <w:rPr>
          <w:rFonts w:hint="eastAsia" w:ascii="宋体" w:hAnsi="宋体" w:eastAsia="宋体" w:cs="宋体"/>
          <w:color w:val="auto"/>
          <w:highlight w:val="none"/>
        </w:rPr>
      </w:pPr>
      <w:bookmarkStart w:id="45" w:name="_Toc21332"/>
      <w:bookmarkStart w:id="46" w:name="_Toc10001"/>
      <w:bookmarkStart w:id="47" w:name="_Toc2818"/>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2343785</wp:posOffset>
                </wp:positionH>
                <wp:positionV relativeFrom="paragraph">
                  <wp:posOffset>894715</wp:posOffset>
                </wp:positionV>
                <wp:extent cx="958850" cy="0"/>
                <wp:effectExtent l="0" t="0" r="0" b="0"/>
                <wp:wrapNone/>
                <wp:docPr id="1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55pt;margin-top:70.45pt;height:0pt;width:75.5pt;z-index:251672576;mso-width-relative:page;mso-height-relative:page;" filled="f" stroked="t" coordsize="21600,21600" o:gfxdata="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17BgdcAAAALAQAADwAAAAAAAAABACAAAAAiAAAAZHJzL2Rvd25yZXYueG1sUEsBAhQA&#10;FAAAAAgAh07iQPr6odDzAQAA5AMAAA4AAAAAAAAAAQAgAAAAJgEAAGRycy9lMm9Eb2MueG1sUEsF&#10;BgAAAAAGAAYAWQEAAIsFAAAAAA==&#10;">
                <v:fill on="f" focussize="0,0"/>
                <v:stroke color="#000000" joinstyle="round"/>
                <v:imagedata o:title=""/>
                <o:lock v:ext="edit" aspectratio="f"/>
              </v:shape>
            </w:pict>
          </mc:Fallback>
        </mc:AlternateContent>
      </w:r>
      <w:bookmarkEnd w:id="45"/>
      <w:bookmarkEnd w:id="46"/>
      <w:bookmarkStart w:id="48" w:name="_Toc7604"/>
      <w:bookmarkStart w:id="49" w:name="_Toc18681"/>
      <w:r>
        <w:rPr>
          <w:rFonts w:hint="eastAsia" w:ascii="宋体" w:hAnsi="宋体" w:eastAsia="宋体" w:cs="宋体"/>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102235</wp:posOffset>
                </wp:positionV>
                <wp:extent cx="958850" cy="0"/>
                <wp:effectExtent l="0" t="0" r="0" b="0"/>
                <wp:wrapNone/>
                <wp:docPr id="1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9pt;margin-top:8.05pt;height:0pt;width:75.5pt;z-index:251671552;mso-width-relative:page;mso-height-relative:page;" filled="f" stroked="t" coordsize="21600,21600" o:gfxdata="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TVjt3WAAAACQEAAA8AAAAAAAAAAQAgAAAAIgAAAGRycy9kb3ducmV2LnhtbFBLAQIUABQA&#10;AAAIAIdO4kCbPxng8gEAAOQDAAAOAAAAAAAAAAEAIAAAACU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bookmarkEnd w:id="47"/>
      <w:bookmarkEnd w:id="48"/>
      <w:bookmarkEnd w:id="49"/>
    </w:p>
    <w:p w14:paraId="0E81499E">
      <w:pPr>
        <w:pStyle w:val="29"/>
        <w:rPr>
          <w:rFonts w:hint="eastAsia" w:ascii="宋体" w:hAnsi="宋体" w:eastAsia="宋体" w:cs="宋体"/>
          <w:color w:val="auto"/>
          <w:highlight w:val="none"/>
        </w:rPr>
      </w:pPr>
    </w:p>
    <w:p w14:paraId="1977CCDE">
      <w:pPr>
        <w:pStyle w:val="2"/>
        <w:rPr>
          <w:rFonts w:hint="eastAsia" w:ascii="宋体" w:hAnsi="宋体" w:eastAsia="宋体" w:cs="宋体"/>
          <w:color w:val="auto"/>
          <w:highlight w:val="none"/>
        </w:rPr>
      </w:pPr>
      <w:bookmarkStart w:id="50" w:name="_Toc87616383"/>
      <w:bookmarkStart w:id="51" w:name="_Toc88209946"/>
      <w:bookmarkStart w:id="52" w:name="_Toc17752"/>
      <w:bookmarkStart w:id="53" w:name="_Toc3353"/>
      <w:bookmarkStart w:id="54" w:name="_Toc7444"/>
      <w:r>
        <w:rPr>
          <w:rFonts w:hint="eastAsia" w:ascii="宋体" w:hAnsi="宋体" w:eastAsia="宋体" w:cs="宋体"/>
          <w:color w:val="auto"/>
          <w:highlight w:val="none"/>
        </w:rPr>
        <w:t>采购需求</w:t>
      </w:r>
      <w:bookmarkEnd w:id="50"/>
      <w:bookmarkEnd w:id="51"/>
      <w:bookmarkEnd w:id="52"/>
      <w:bookmarkEnd w:id="53"/>
      <w:bookmarkEnd w:id="54"/>
    </w:p>
    <w:p w14:paraId="0D7BCDB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63E0F67">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7FC5F4B">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2CBBF82">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141DFB3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098F4A63">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658601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sectPr>
          <w:pgSz w:w="11906" w:h="16838"/>
          <w:pgMar w:top="2098" w:right="1474" w:bottom="1985" w:left="1588" w:header="851" w:footer="992" w:gutter="0"/>
          <w:cols w:space="425" w:num="1"/>
          <w:titlePg/>
          <w:docGrid w:type="lines" w:linePitch="312" w:charSpace="0"/>
        </w:sectPr>
      </w:pPr>
    </w:p>
    <w:p w14:paraId="4CA2E5F6">
      <w:pPr>
        <w:pStyle w:val="3"/>
        <w:rPr>
          <w:rFonts w:hint="eastAsia" w:ascii="宋体" w:hAnsi="宋体" w:eastAsia="宋体" w:cs="宋体"/>
          <w:color w:val="auto"/>
          <w:szCs w:val="44"/>
          <w:highlight w:val="none"/>
        </w:rPr>
      </w:pPr>
      <w:bookmarkStart w:id="55" w:name="_Toc22635"/>
      <w:bookmarkStart w:id="56" w:name="_Toc18548"/>
      <w:bookmarkStart w:id="57" w:name="_Toc21634"/>
      <w:r>
        <w:rPr>
          <w:rFonts w:hint="eastAsia" w:ascii="宋体" w:hAnsi="宋体" w:eastAsia="宋体" w:cs="宋体"/>
          <w:color w:val="auto"/>
          <w:szCs w:val="44"/>
          <w:highlight w:val="none"/>
        </w:rPr>
        <w:t>采购需求编制说明</w:t>
      </w:r>
      <w:bookmarkEnd w:id="55"/>
      <w:bookmarkEnd w:id="56"/>
      <w:bookmarkEnd w:id="57"/>
    </w:p>
    <w:p w14:paraId="60B3AA13">
      <w:pPr>
        <w:adjustRightInd/>
        <w:snapToGrid/>
        <w:spacing w:line="600" w:lineRule="atLeast"/>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⽯溪加压站建设⼯程⼯程总承包(EPC）</w:t>
      </w:r>
      <w:r>
        <w:rPr>
          <w:rFonts w:hint="eastAsia" w:ascii="宋体" w:hAnsi="宋体" w:eastAsia="宋体" w:cs="宋体"/>
          <w:b w:val="0"/>
          <w:color w:val="auto"/>
          <w:sz w:val="24"/>
          <w:szCs w:val="24"/>
          <w:highlight w:val="none"/>
          <w:u w:val="single"/>
          <w:shd w:val="clear" w:color="auto" w:fill="auto"/>
          <w:lang w:val="en-US" w:eastAsia="zh-CN"/>
        </w:rPr>
        <w:t>外电设计</w:t>
      </w:r>
      <w:r>
        <w:rPr>
          <w:rFonts w:hint="eastAsia" w:ascii="宋体" w:hAnsi="宋体" w:eastAsia="宋体" w:cs="宋体"/>
          <w:color w:val="auto"/>
          <w:sz w:val="24"/>
          <w:szCs w:val="24"/>
          <w:highlight w:val="none"/>
          <w:u w:val="single"/>
          <w:lang w:val="en-US" w:eastAsia="zh-CN"/>
        </w:rPr>
        <w:t>专业分包</w:t>
      </w:r>
      <w:r>
        <w:rPr>
          <w:rFonts w:hint="eastAsia" w:ascii="宋体" w:hAnsi="宋体" w:eastAsia="宋体" w:cs="宋体"/>
          <w:color w:val="auto"/>
          <w:sz w:val="24"/>
          <w:szCs w:val="24"/>
          <w:highlight w:val="none"/>
          <w:u w:val="none"/>
          <w:lang w:val="en-US" w:eastAsia="zh-CN"/>
        </w:rPr>
        <w:t xml:space="preserve"> </w:t>
      </w:r>
    </w:p>
    <w:p w14:paraId="168958DA">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采购服务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u w:val="single"/>
          <w:lang w:eastAsia="zh-CN"/>
        </w:rPr>
        <w:t>1、由供电部门提供两路10kV高压电源至本工程新建变电站：需提供高、低压供配电系统图、10kV电缆管线敷设及路由平面图等供电部门要求的图纸；</w:t>
      </w:r>
    </w:p>
    <w:p w14:paraId="39856044">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2、高压房、变压器房及低压配电房根据供电部门要求进行优化；</w:t>
      </w:r>
    </w:p>
    <w:p w14:paraId="397FE2A7">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3、新建电房(高压房、变压器房及低压配电房》及设备基础的土建要求、高压电缆路由、电气系统结线、设备布置、电房照明。</w:t>
      </w:r>
    </w:p>
    <w:p w14:paraId="390159A3">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4、按照供电部门要求提供所有必须的设计图纸，并提供我司要求的概算编制成果，完成该项目外电部分的所有评审、财审等审计工作。</w:t>
      </w:r>
    </w:p>
    <w:p w14:paraId="4C8C4C46">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5、外电设计所有图纸报送供电部门审批并保证完成外电审批等工作。外电路由管廊所有图纸</w:t>
      </w:r>
      <w:r>
        <w:rPr>
          <w:rFonts w:hint="eastAsia" w:ascii="宋体" w:hAnsi="宋体" w:eastAsia="宋体" w:cs="宋体"/>
          <w:color w:val="auto"/>
          <w:sz w:val="24"/>
          <w:szCs w:val="24"/>
          <w:highlight w:val="none"/>
          <w:u w:val="single"/>
          <w:lang w:val="en-US" w:eastAsia="zh-CN"/>
        </w:rPr>
        <w:t>协助</w:t>
      </w:r>
      <w:r>
        <w:rPr>
          <w:rFonts w:hint="eastAsia" w:ascii="宋体" w:hAnsi="宋体" w:eastAsia="宋体" w:cs="宋体"/>
          <w:color w:val="auto"/>
          <w:sz w:val="24"/>
          <w:szCs w:val="24"/>
          <w:highlight w:val="none"/>
          <w:u w:val="single"/>
          <w:lang w:eastAsia="zh-CN"/>
        </w:rPr>
        <w:t>报送规划部门并完成审批等工作。</w:t>
      </w:r>
    </w:p>
    <w:p w14:paraId="62BAFA99">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6、确保完成外电送电及竣工验收的相关工作。</w:t>
      </w:r>
    </w:p>
    <w:p w14:paraId="35460860">
      <w:pPr>
        <w:adjustRightInd w:val="0"/>
        <w:snapToGrid w:val="0"/>
        <w:spacing w:line="600" w:lineRule="atLeast"/>
        <w:ind w:firstLine="0"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lang w:eastAsia="zh-CN"/>
        </w:rPr>
        <w:t>备注：以上深化设计内容满足当地供电部门的验收要求。</w:t>
      </w:r>
    </w:p>
    <w:p w14:paraId="4CB3B0B5">
      <w:pPr>
        <w:adjustRightInd w:val="0"/>
        <w:snapToGrid w:val="0"/>
        <w:spacing w:line="6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成果文件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方案</w:t>
      </w:r>
      <w:r>
        <w:rPr>
          <w:rFonts w:hint="eastAsia" w:ascii="宋体" w:hAnsi="宋体" w:eastAsia="宋体" w:cs="宋体"/>
          <w:color w:val="auto"/>
          <w:sz w:val="24"/>
          <w:szCs w:val="24"/>
          <w:highlight w:val="none"/>
          <w:u w:val="single"/>
        </w:rPr>
        <w:t>设计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施工图设计、预算文件，纸质版及</w:t>
      </w:r>
      <w:r>
        <w:rPr>
          <w:rFonts w:hint="eastAsia" w:ascii="宋体" w:hAnsi="宋体" w:eastAsia="宋体" w:cs="宋体"/>
          <w:color w:val="auto"/>
          <w:sz w:val="24"/>
          <w:szCs w:val="24"/>
          <w:highlight w:val="none"/>
          <w:u w:val="single"/>
        </w:rPr>
        <w:t>电子版（可编辑）</w:t>
      </w:r>
      <w:r>
        <w:rPr>
          <w:rFonts w:hint="eastAsia" w:ascii="宋体" w:hAnsi="宋体" w:eastAsia="宋体" w:cs="宋体"/>
          <w:color w:val="auto"/>
          <w:sz w:val="24"/>
          <w:szCs w:val="24"/>
          <w:highlight w:val="none"/>
          <w:u w:val="single"/>
          <w:lang w:val="en-US" w:eastAsia="zh-CN"/>
        </w:rPr>
        <w:t>各</w:t>
      </w:r>
      <w:r>
        <w:rPr>
          <w:rFonts w:hint="eastAsia" w:ascii="宋体" w:hAnsi="宋体" w:eastAsia="宋体" w:cs="宋体"/>
          <w:color w:val="auto"/>
          <w:sz w:val="24"/>
          <w:szCs w:val="24"/>
          <w:highlight w:val="none"/>
          <w:u w:val="single"/>
        </w:rPr>
        <w:t>一份</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143AF5FE">
      <w:pPr>
        <w:adjustRightInd w:val="0"/>
        <w:snapToGrid w:val="0"/>
        <w:spacing w:line="600" w:lineRule="exact"/>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周期</w:t>
      </w:r>
      <w:r>
        <w:rPr>
          <w:rFonts w:hint="eastAsia" w:ascii="宋体" w:hAnsi="宋体" w:eastAsia="宋体" w:cs="宋体"/>
          <w:color w:val="auto"/>
          <w:sz w:val="24"/>
          <w:szCs w:val="24"/>
          <w:highlight w:val="none"/>
          <w:lang w:eastAsia="zh-CN"/>
        </w:rPr>
        <w:t>（工期）要求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满足我司对工程进度要求，最终以主合同和项目业主单位的时间要求为准 </w:t>
      </w:r>
    </w:p>
    <w:p w14:paraId="2C84C3F1">
      <w:pPr>
        <w:adjustRightInd w:val="0"/>
        <w:snapToGrid w:val="0"/>
        <w:spacing w:line="6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完成相关部门对成果文件的报批工作 </w:t>
      </w:r>
      <w:r>
        <w:rPr>
          <w:rFonts w:hint="eastAsia" w:ascii="宋体" w:hAnsi="宋体" w:eastAsia="宋体" w:cs="宋体"/>
          <w:color w:val="auto"/>
          <w:sz w:val="24"/>
          <w:szCs w:val="24"/>
          <w:highlight w:val="none"/>
          <w:u w:val="none"/>
          <w:lang w:val="en-US" w:eastAsia="zh-CN"/>
        </w:rPr>
        <w:t xml:space="preserve">  </w:t>
      </w:r>
    </w:p>
    <w:p w14:paraId="4893A1A1">
      <w:pPr>
        <w:adjustRightInd w:val="0"/>
        <w:snapToGrid w:val="0"/>
        <w:spacing w:line="600" w:lineRule="exact"/>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配合技术服务要求：</w:t>
      </w:r>
      <w:r>
        <w:rPr>
          <w:rFonts w:hint="eastAsia" w:ascii="宋体" w:hAnsi="宋体" w:eastAsia="宋体" w:cs="宋体"/>
          <w:color w:val="auto"/>
          <w:sz w:val="24"/>
          <w:szCs w:val="24"/>
          <w:highlight w:val="none"/>
          <w:u w:val="single"/>
          <w:lang w:val="en-US" w:eastAsia="zh-CN"/>
        </w:rPr>
        <w:t xml:space="preserve">       /                           </w:t>
      </w:r>
    </w:p>
    <w:p w14:paraId="1EC6BFAA">
      <w:pPr>
        <w:adjustRightInd w:val="0"/>
        <w:snapToGrid w:val="0"/>
        <w:spacing w:line="600" w:lineRule="exact"/>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成果验收要求： </w:t>
      </w:r>
      <w:r>
        <w:rPr>
          <w:rFonts w:hint="eastAsia" w:ascii="宋体" w:hAnsi="宋体" w:eastAsia="宋体" w:cs="宋体"/>
          <w:color w:val="auto"/>
          <w:sz w:val="24"/>
          <w:szCs w:val="24"/>
          <w:highlight w:val="none"/>
          <w:u w:val="single"/>
          <w:lang w:val="en-US" w:eastAsia="zh-CN"/>
        </w:rPr>
        <w:t>（1）专业分包成果满足《市政公用工程设计文件编制深度规定》《建筑工程设计文件编制深度规定》《</w:t>
      </w:r>
      <w:r>
        <w:rPr>
          <w:rFonts w:ascii="宋体" w:hAnsi="宋体" w:eastAsia="宋体" w:cs="宋体"/>
          <w:sz w:val="24"/>
          <w:szCs w:val="24"/>
          <w:u w:val="single"/>
        </w:rPr>
        <w:t>供配电系统设计规范</w:t>
      </w:r>
      <w:r>
        <w:rPr>
          <w:rFonts w:hint="eastAsia" w:ascii="宋体" w:hAnsi="宋体" w:eastAsia="宋体" w:cs="宋体"/>
          <w:color w:val="auto"/>
          <w:sz w:val="24"/>
          <w:szCs w:val="24"/>
          <w:highlight w:val="none"/>
          <w:u w:val="single"/>
          <w:lang w:val="en-US" w:eastAsia="zh-CN"/>
        </w:rPr>
        <w:t>》、《</w:t>
      </w:r>
      <w:r>
        <w:rPr>
          <w:rFonts w:ascii="宋体" w:hAnsi="宋体" w:eastAsia="宋体" w:cs="宋体"/>
          <w:sz w:val="24"/>
          <w:szCs w:val="24"/>
          <w:u w:val="single"/>
        </w:rPr>
        <w:t>20kV及以下变电所设计规范</w:t>
      </w:r>
      <w:r>
        <w:rPr>
          <w:rFonts w:hint="eastAsia" w:ascii="宋体" w:hAnsi="宋体" w:eastAsia="宋体" w:cs="宋体"/>
          <w:color w:val="auto"/>
          <w:sz w:val="24"/>
          <w:szCs w:val="24"/>
          <w:highlight w:val="none"/>
          <w:u w:val="single"/>
          <w:lang w:val="en-US" w:eastAsia="zh-CN"/>
        </w:rPr>
        <w:t>》、《</w:t>
      </w:r>
      <w:r>
        <w:rPr>
          <w:rFonts w:ascii="宋体" w:hAnsi="宋体" w:eastAsia="宋体" w:cs="宋体"/>
          <w:sz w:val="24"/>
          <w:szCs w:val="24"/>
          <w:u w:val="single"/>
        </w:rPr>
        <w:t>电力工程电缆设计标准</w:t>
      </w:r>
      <w:r>
        <w:rPr>
          <w:rFonts w:hint="eastAsia" w:ascii="宋体" w:hAnsi="宋体" w:eastAsia="宋体" w:cs="宋体"/>
          <w:sz w:val="24"/>
          <w:szCs w:val="24"/>
          <w:u w:val="single"/>
          <w:lang w:eastAsia="zh-CN"/>
        </w:rPr>
        <w:t>》</w:t>
      </w:r>
      <w:r>
        <w:rPr>
          <w:rFonts w:hint="eastAsia" w:ascii="宋体" w:hAnsi="宋体" w:eastAsia="宋体" w:cs="宋体"/>
          <w:color w:val="auto"/>
          <w:sz w:val="24"/>
          <w:szCs w:val="24"/>
          <w:highlight w:val="none"/>
          <w:u w:val="single"/>
          <w:lang w:val="en-US" w:eastAsia="zh-CN"/>
        </w:rPr>
        <w:t xml:space="preserve">等相关标准规范要求；（2）成果验收需通过我司项目负责/专业负责和审定人签署的《技术资料/供方产品验证记录》   </w:t>
      </w:r>
      <w:r>
        <w:rPr>
          <w:rFonts w:hint="eastAsia" w:ascii="宋体" w:hAnsi="宋体" w:eastAsia="宋体" w:cs="宋体"/>
          <w:color w:val="auto"/>
          <w:sz w:val="24"/>
          <w:szCs w:val="24"/>
          <w:highlight w:val="none"/>
          <w:u w:val="none"/>
          <w:lang w:val="en-US" w:eastAsia="zh-CN"/>
        </w:rPr>
        <w:t xml:space="preserve"> </w:t>
      </w:r>
    </w:p>
    <w:p w14:paraId="48F2FBB9">
      <w:p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其他服务要求：</w:t>
      </w:r>
      <w:r>
        <w:rPr>
          <w:rFonts w:hint="eastAsia" w:ascii="宋体" w:hAnsi="宋体" w:eastAsia="宋体" w:cs="宋体"/>
          <w:color w:val="auto"/>
          <w:sz w:val="24"/>
          <w:szCs w:val="24"/>
          <w:highlight w:val="none"/>
          <w:u w:val="single"/>
        </w:rPr>
        <w:t>1）技术人员：需具备不少于3名技术人员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不含项目负责人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，要求</w:t>
      </w:r>
      <w:r>
        <w:rPr>
          <w:rFonts w:hint="eastAsia" w:ascii="宋体" w:hAnsi="宋体" w:eastAsia="宋体" w:cs="宋体"/>
          <w:b w:val="0"/>
          <w:bCs w:val="0"/>
          <w:color w:val="auto"/>
          <w:kern w:val="2"/>
          <w:sz w:val="24"/>
          <w:szCs w:val="24"/>
          <w:highlight w:val="none"/>
          <w:u w:val="single"/>
          <w:lang w:val="en-US" w:eastAsia="zh-CN" w:bidi="ar-SA"/>
        </w:rPr>
        <w:t>电力专业工程师(相应专业或相近专业)及以上职称或具备相应专业（或相近专业）本科及以上学历。</w:t>
      </w:r>
    </w:p>
    <w:p w14:paraId="5DC159FF">
      <w:pPr>
        <w:numPr>
          <w:ilvl w:val="0"/>
          <w:numId w:val="1"/>
        </w:num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项目负责人：</w:t>
      </w:r>
      <w:r>
        <w:rPr>
          <w:rFonts w:hint="eastAsia" w:ascii="宋体" w:hAnsi="宋体" w:eastAsia="宋体" w:cs="宋体"/>
          <w:color w:val="auto"/>
          <w:sz w:val="24"/>
          <w:szCs w:val="24"/>
          <w:highlight w:val="none"/>
          <w:u w:val="single"/>
          <w:lang w:val="en-US" w:eastAsia="zh-CN"/>
        </w:rPr>
        <w:t>需具备电力相关专业工程师或以上职称。</w:t>
      </w:r>
    </w:p>
    <w:p w14:paraId="3E8BE92E">
      <w:pPr>
        <w:numPr>
          <w:ilvl w:val="-1"/>
          <w:numId w:val="0"/>
        </w:num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注：以上人员须具有近三个月（扣除发布公告当月往前顺推）在本单位缴纳的社保证明文件。</w:t>
      </w:r>
    </w:p>
    <w:p w14:paraId="32912246">
      <w:pPr>
        <w:adjustRightInd w:val="0"/>
        <w:snapToGrid w:val="0"/>
        <w:spacing w:line="600" w:lineRule="exact"/>
        <w:jc w:val="left"/>
        <w:rPr>
          <w:rFonts w:ascii="宋体" w:hAnsi="宋体" w:eastAsia="宋体" w:cs="宋体"/>
          <w:color w:val="auto"/>
          <w:sz w:val="24"/>
          <w:szCs w:val="24"/>
          <w:highlight w:val="none"/>
          <w:u w:val="single"/>
        </w:rPr>
      </w:pPr>
    </w:p>
    <w:p w14:paraId="4A2438E2">
      <w:pPr>
        <w:adjustRightInd w:val="0"/>
        <w:snapToGrid w:val="0"/>
        <w:spacing w:line="600" w:lineRule="exact"/>
        <w:jc w:val="left"/>
        <w:rPr>
          <w:rFonts w:hint="eastAsia" w:ascii="宋体" w:hAnsi="宋体" w:eastAsia="宋体" w:cs="宋体"/>
          <w:color w:val="auto"/>
          <w:sz w:val="28"/>
          <w:szCs w:val="28"/>
          <w:highlight w:val="none"/>
        </w:rPr>
      </w:pPr>
    </w:p>
    <w:p w14:paraId="5BDAB471">
      <w:pPr>
        <w:adjustRightInd w:val="0"/>
        <w:snapToGrid w:val="0"/>
        <w:ind w:left="560" w:hanging="560" w:hangingChars="200"/>
        <w:jc w:val="left"/>
        <w:rPr>
          <w:rFonts w:hint="eastAsia" w:ascii="宋体" w:hAnsi="宋体" w:eastAsia="宋体" w:cs="宋体"/>
          <w:color w:val="auto"/>
          <w:sz w:val="28"/>
          <w:szCs w:val="28"/>
          <w:highlight w:val="none"/>
        </w:rPr>
      </w:pPr>
    </w:p>
    <w:p w14:paraId="73A9BFDA">
      <w:pPr>
        <w:adjustRightInd w:val="0"/>
        <w:snapToGrid w:val="0"/>
        <w:ind w:left="560" w:hanging="560" w:hangingChars="200"/>
        <w:jc w:val="left"/>
        <w:rPr>
          <w:rFonts w:hint="eastAsia" w:ascii="宋体" w:hAnsi="宋体" w:eastAsia="宋体" w:cs="宋体"/>
          <w:color w:val="auto"/>
          <w:sz w:val="28"/>
          <w:szCs w:val="28"/>
          <w:highlight w:val="none"/>
        </w:rPr>
      </w:pPr>
    </w:p>
    <w:p w14:paraId="6CE6E1A5">
      <w:pPr>
        <w:adjustRightInd w:val="0"/>
        <w:snapToGrid w:val="0"/>
        <w:ind w:left="560" w:hanging="560" w:hangingChars="200"/>
        <w:jc w:val="left"/>
        <w:rPr>
          <w:rFonts w:hint="eastAsia" w:ascii="宋体" w:hAnsi="宋体" w:eastAsia="宋体" w:cs="宋体"/>
          <w:color w:val="auto"/>
          <w:sz w:val="28"/>
          <w:szCs w:val="28"/>
          <w:highlight w:val="none"/>
        </w:rPr>
      </w:pPr>
    </w:p>
    <w:p w14:paraId="30ADF38D">
      <w:pPr>
        <w:adjustRightInd w:val="0"/>
        <w:snapToGrid w:val="0"/>
        <w:ind w:left="560" w:hanging="560" w:hangingChars="200"/>
        <w:jc w:val="left"/>
        <w:rPr>
          <w:rFonts w:hint="eastAsia" w:ascii="宋体" w:hAnsi="宋体" w:eastAsia="宋体" w:cs="宋体"/>
          <w:color w:val="auto"/>
          <w:sz w:val="28"/>
          <w:szCs w:val="28"/>
          <w:highlight w:val="none"/>
        </w:rPr>
      </w:pPr>
    </w:p>
    <w:p w14:paraId="0D0761D7">
      <w:pPr>
        <w:adjustRightInd w:val="0"/>
        <w:snapToGrid w:val="0"/>
        <w:ind w:left="560" w:hanging="560" w:hangingChars="200"/>
        <w:jc w:val="left"/>
        <w:rPr>
          <w:rFonts w:hint="eastAsia" w:ascii="宋体" w:hAnsi="宋体" w:eastAsia="宋体" w:cs="宋体"/>
          <w:color w:val="auto"/>
          <w:sz w:val="28"/>
          <w:szCs w:val="28"/>
          <w:highlight w:val="none"/>
        </w:rPr>
      </w:pPr>
    </w:p>
    <w:p w14:paraId="4D97665B">
      <w:pPr>
        <w:adjustRightInd w:val="0"/>
        <w:snapToGrid w:val="0"/>
        <w:ind w:left="560" w:hanging="560" w:hangingChars="200"/>
        <w:jc w:val="left"/>
        <w:rPr>
          <w:rFonts w:hint="eastAsia" w:ascii="宋体" w:hAnsi="宋体" w:eastAsia="宋体" w:cs="宋体"/>
          <w:color w:val="auto"/>
          <w:sz w:val="28"/>
          <w:szCs w:val="28"/>
          <w:highlight w:val="none"/>
        </w:rPr>
      </w:pPr>
    </w:p>
    <w:p w14:paraId="30DAAE1E">
      <w:pPr>
        <w:adjustRightInd w:val="0"/>
        <w:snapToGrid w:val="0"/>
        <w:ind w:left="560" w:hanging="560" w:hangingChars="200"/>
        <w:jc w:val="left"/>
        <w:rPr>
          <w:rFonts w:hint="eastAsia" w:ascii="宋体" w:hAnsi="宋体" w:eastAsia="宋体" w:cs="宋体"/>
          <w:color w:val="auto"/>
          <w:sz w:val="28"/>
          <w:szCs w:val="28"/>
          <w:highlight w:val="none"/>
        </w:rPr>
      </w:pPr>
    </w:p>
    <w:p w14:paraId="364786CD">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4BEBD671">
      <w:pPr>
        <w:adjustRightInd/>
        <w:snapToGrid/>
        <w:spacing w:line="24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1C2DD7C">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02353521">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269E9A2E">
      <w:pPr>
        <w:adjustRightInd w:val="0"/>
        <w:snapToGrid w:val="0"/>
        <w:spacing w:line="600" w:lineRule="exact"/>
        <w:jc w:val="left"/>
        <w:rPr>
          <w:rFonts w:hint="eastAsia" w:ascii="宋体" w:hAnsi="宋体" w:eastAsia="宋体" w:cs="宋体"/>
          <w:color w:val="auto"/>
          <w:sz w:val="28"/>
          <w:szCs w:val="28"/>
          <w:highlight w:val="none"/>
        </w:rPr>
      </w:pPr>
    </w:p>
    <w:p w14:paraId="588460B4">
      <w:pPr>
        <w:pStyle w:val="2"/>
        <w:rPr>
          <w:rFonts w:hint="eastAsia" w:ascii="宋体" w:hAnsi="宋体" w:eastAsia="宋体" w:cs="宋体"/>
          <w:color w:val="auto"/>
          <w:highlight w:val="none"/>
        </w:rPr>
      </w:pPr>
      <w:bookmarkStart w:id="58" w:name="_Toc20527"/>
      <w:bookmarkStart w:id="59" w:name="_Toc10231"/>
      <w:bookmarkStart w:id="60" w:name="_Toc6620"/>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2326640</wp:posOffset>
                </wp:positionH>
                <wp:positionV relativeFrom="paragraph">
                  <wp:posOffset>579755</wp:posOffset>
                </wp:positionV>
                <wp:extent cx="958850" cy="0"/>
                <wp:effectExtent l="0" t="0" r="0" b="0"/>
                <wp:wrapNone/>
                <wp:docPr id="8"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3.2pt;margin-top:45.65pt;height:0pt;width:75.5pt;z-index:251666432;mso-width-relative:page;mso-height-relative:page;" filled="f" stroked="t" coordsize="21600,21600" o:gfxdata="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8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xfv/1wAAAAkBAAAPAAAAAAAAAAEAIAAAACIAAABkcnMvZG93bnJldi54bWxQSwECFAAU&#10;AAAACACHTuJAhatvz/IBAADj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2345690</wp:posOffset>
                </wp:positionH>
                <wp:positionV relativeFrom="paragraph">
                  <wp:posOffset>90170</wp:posOffset>
                </wp:positionV>
                <wp:extent cx="958850" cy="0"/>
                <wp:effectExtent l="0" t="0" r="0" b="0"/>
                <wp:wrapNone/>
                <wp:docPr id="7"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4.7pt;margin-top:7.1pt;height:0pt;width:75.5pt;z-index:251665408;mso-width-relative:page;mso-height-relative:page;" filled="f" stroked="t" coordsize="21600,21600" o:gfxdata="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c85c2Dpwn9+&#10;+vbr4+fbLz9uv39lk6dZoj5gTZErt4mnHYZNzHwPbbT5T0zYoch6PMuqDokJOnwxm89nJLi4c1X3&#10;eSFieqW8ZdloOKYIetellXeO7s7HSVEV9q8xUWVKvEvIRY1jfYafzggcaBZbmgEybSA+6HYlF73R&#10;8lobkzMw7rYrE9ke8jyUL/Mj3L/CcpE1YDfEFdcwKZ0C+dJJlo6BlHL0QHhuwSrJmVH0nrJFgFAn&#10;0OaSSCptHHWQJR5EzdbWy2PRupzT3ZceT3Oah+vPfcm+f5v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vNIvWAAAACQEAAA8AAAAAAAAAAQAgAAAAIgAAAGRycy9kb3ducmV2LnhtbFBLAQIUABQA&#10;AAAIAIdO4kCNaFGa8gEAAOMDAAAOAAAAAAAAAAEAIAAAACU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58"/>
      <w:bookmarkEnd w:id="59"/>
      <w:bookmarkEnd w:id="60"/>
    </w:p>
    <w:p w14:paraId="53A2E24E">
      <w:pPr>
        <w:pStyle w:val="29"/>
        <w:rPr>
          <w:rFonts w:hint="eastAsia" w:ascii="宋体" w:hAnsi="宋体" w:eastAsia="宋体" w:cs="宋体"/>
          <w:color w:val="auto"/>
          <w:highlight w:val="none"/>
        </w:rPr>
      </w:pPr>
    </w:p>
    <w:p w14:paraId="24169AB9">
      <w:pPr>
        <w:pStyle w:val="2"/>
        <w:rPr>
          <w:rFonts w:hint="eastAsia" w:ascii="宋体" w:hAnsi="宋体" w:eastAsia="宋体" w:cs="宋体"/>
          <w:color w:val="auto"/>
          <w:highlight w:val="none"/>
        </w:rPr>
      </w:pPr>
      <w:bookmarkStart w:id="61" w:name="_Toc87616386"/>
      <w:bookmarkStart w:id="62" w:name="_Toc2590"/>
      <w:bookmarkStart w:id="63" w:name="_Toc12862"/>
      <w:bookmarkStart w:id="64" w:name="_Toc12343"/>
      <w:bookmarkStart w:id="65" w:name="_Toc88209949"/>
      <w:r>
        <w:rPr>
          <w:rFonts w:hint="eastAsia" w:ascii="宋体" w:hAnsi="宋体" w:eastAsia="宋体" w:cs="宋体"/>
          <w:color w:val="auto"/>
          <w:highlight w:val="none"/>
        </w:rPr>
        <w:t>合同草案</w:t>
      </w:r>
      <w:bookmarkEnd w:id="61"/>
      <w:bookmarkEnd w:id="62"/>
      <w:bookmarkEnd w:id="63"/>
      <w:bookmarkEnd w:id="64"/>
      <w:bookmarkEnd w:id="65"/>
    </w:p>
    <w:p w14:paraId="4E3B7CFD">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0C7B952">
      <w:pPr>
        <w:adjustRightInd/>
        <w:snapToGrid/>
        <w:spacing w:before="0" w:beforeLines="-2147483648" w:after="0" w:afterLines="-2147483648" w:line="240" w:lineRule="auto"/>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48FBF81">
      <w:pPr>
        <w:pStyle w:val="37"/>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（本合同格式仅供参考，具体内容以最终签署的合同为准）</w:t>
      </w:r>
    </w:p>
    <w:p w14:paraId="34ABF22A">
      <w:pPr>
        <w:pStyle w:val="38"/>
        <w:rPr>
          <w:rFonts w:hint="eastAsia" w:ascii="宋体" w:hAnsi="宋体" w:eastAsia="宋体" w:cs="宋体"/>
          <w:color w:val="auto"/>
          <w:sz w:val="21"/>
          <w:highlight w:val="none"/>
        </w:rPr>
      </w:pPr>
    </w:p>
    <w:p w14:paraId="525D597F">
      <w:pPr>
        <w:tabs>
          <w:tab w:val="left" w:pos="3990"/>
        </w:tabs>
        <w:jc w:val="center"/>
        <w:rPr>
          <w:rFonts w:hint="eastAsia" w:ascii="宋体" w:hAnsi="宋体" w:eastAsia="宋体" w:cs="宋体"/>
          <w:color w:val="auto"/>
          <w:sz w:val="52"/>
          <w:szCs w:val="52"/>
          <w:highlight w:val="none"/>
          <w:lang w:eastAsia="zh-CN"/>
        </w:rPr>
      </w:pPr>
    </w:p>
    <w:p w14:paraId="2612537C">
      <w:pPr>
        <w:tabs>
          <w:tab w:val="left" w:pos="3990"/>
        </w:tabs>
        <w:jc w:val="center"/>
        <w:rPr>
          <w:rFonts w:hint="eastAsia" w:ascii="宋体" w:hAnsi="宋体" w:eastAsia="宋体" w:cs="宋体"/>
          <w:b w:val="0"/>
          <w:color w:val="auto"/>
          <w:sz w:val="52"/>
          <w:szCs w:val="52"/>
          <w:highlight w:val="none"/>
          <w:u w:val="none"/>
          <w:shd w:val="clear"/>
          <w:lang w:val="en-US" w:eastAsia="zh-CN"/>
        </w:rPr>
      </w:pPr>
      <w:r>
        <w:rPr>
          <w:rFonts w:hint="eastAsia" w:ascii="宋体" w:hAnsi="宋体" w:eastAsia="宋体" w:cs="宋体"/>
          <w:color w:val="auto"/>
          <w:sz w:val="52"/>
          <w:szCs w:val="52"/>
          <w:highlight w:val="none"/>
          <w:lang w:val="en-US" w:eastAsia="zh-CN"/>
        </w:rPr>
        <w:t>⽯溪加压站建设⼯程⼯程总承包(EPC）</w:t>
      </w:r>
    </w:p>
    <w:p w14:paraId="1E69F9AA">
      <w:pPr>
        <w:tabs>
          <w:tab w:val="left" w:pos="3990"/>
        </w:tabs>
        <w:jc w:val="center"/>
        <w:rPr>
          <w:rFonts w:hint="eastAsia" w:ascii="宋体" w:hAnsi="宋体" w:eastAsia="宋体" w:cs="宋体"/>
          <w:color w:val="auto"/>
          <w:sz w:val="52"/>
          <w:szCs w:val="52"/>
          <w:highlight w:val="none"/>
          <w:lang w:val="en-US" w:eastAsia="zh-CN"/>
        </w:rPr>
      </w:pPr>
      <w:r>
        <w:rPr>
          <w:rFonts w:hint="eastAsia" w:ascii="宋体" w:hAnsi="宋体" w:eastAsia="宋体" w:cs="宋体"/>
          <w:b w:val="0"/>
          <w:color w:val="auto"/>
          <w:sz w:val="52"/>
          <w:szCs w:val="52"/>
          <w:highlight w:val="none"/>
          <w:u w:val="none"/>
          <w:shd w:val="clear"/>
          <w:lang w:val="en-US" w:eastAsia="zh-CN"/>
        </w:rPr>
        <w:t>外电设计</w:t>
      </w:r>
    </w:p>
    <w:p w14:paraId="5C28368E">
      <w:pPr>
        <w:tabs>
          <w:tab w:val="left" w:pos="3990"/>
        </w:tabs>
        <w:jc w:val="center"/>
        <w:rPr>
          <w:rFonts w:hint="eastAsia" w:ascii="宋体" w:hAnsi="宋体" w:eastAsia="宋体" w:cs="宋体"/>
          <w:bCs/>
          <w:color w:val="auto"/>
          <w:sz w:val="52"/>
          <w:highlight w:val="none"/>
        </w:rPr>
      </w:pPr>
      <w:r>
        <w:rPr>
          <w:rFonts w:hint="eastAsia" w:ascii="宋体" w:hAnsi="宋体" w:eastAsia="宋体" w:cs="宋体"/>
          <w:color w:val="auto"/>
          <w:sz w:val="52"/>
          <w:szCs w:val="52"/>
          <w:highlight w:val="none"/>
          <w:lang w:val="en-US" w:eastAsia="zh-CN"/>
        </w:rPr>
        <w:t>专业</w:t>
      </w:r>
      <w:r>
        <w:rPr>
          <w:rFonts w:hint="eastAsia" w:ascii="宋体" w:hAnsi="宋体" w:eastAsia="宋体" w:cs="宋体"/>
          <w:color w:val="auto"/>
          <w:sz w:val="52"/>
          <w:szCs w:val="52"/>
          <w:highlight w:val="none"/>
          <w:lang w:eastAsia="zh-CN"/>
        </w:rPr>
        <w:t>分包</w:t>
      </w:r>
      <w:r>
        <w:rPr>
          <w:rFonts w:hint="eastAsia" w:ascii="宋体" w:hAnsi="宋体" w:eastAsia="宋体" w:cs="宋体"/>
          <w:bCs/>
          <w:color w:val="auto"/>
          <w:sz w:val="52"/>
          <w:highlight w:val="none"/>
        </w:rPr>
        <w:t>合同</w:t>
      </w:r>
    </w:p>
    <w:p w14:paraId="329B520B">
      <w:pPr>
        <w:jc w:val="center"/>
        <w:rPr>
          <w:rFonts w:hint="eastAsia" w:ascii="宋体" w:hAnsi="宋体" w:eastAsia="宋体" w:cs="宋体"/>
          <w:bCs/>
          <w:color w:val="auto"/>
          <w:sz w:val="52"/>
          <w:highlight w:val="none"/>
        </w:rPr>
      </w:pPr>
    </w:p>
    <w:p w14:paraId="0E544823">
      <w:pPr>
        <w:jc w:val="center"/>
        <w:rPr>
          <w:rFonts w:hint="eastAsia" w:ascii="宋体" w:hAnsi="宋体" w:eastAsia="宋体" w:cs="宋体"/>
          <w:bCs/>
          <w:color w:val="auto"/>
          <w:sz w:val="52"/>
          <w:highlight w:val="none"/>
        </w:rPr>
      </w:pPr>
    </w:p>
    <w:p w14:paraId="062C932F">
      <w:pPr>
        <w:ind w:firstLine="720"/>
        <w:rPr>
          <w:rFonts w:hint="eastAsia" w:ascii="宋体" w:hAnsi="宋体" w:eastAsia="宋体" w:cs="宋体"/>
          <w:bCs/>
          <w:color w:val="auto"/>
          <w:sz w:val="36"/>
          <w:highlight w:val="none"/>
        </w:rPr>
      </w:pPr>
    </w:p>
    <w:p w14:paraId="1043F2C5">
      <w:pPr>
        <w:ind w:firstLine="720"/>
        <w:rPr>
          <w:rFonts w:hint="eastAsia" w:ascii="宋体" w:hAnsi="宋体" w:eastAsia="宋体" w:cs="宋体"/>
          <w:bCs/>
          <w:color w:val="auto"/>
          <w:sz w:val="36"/>
          <w:highlight w:val="none"/>
        </w:rPr>
      </w:pPr>
    </w:p>
    <w:p w14:paraId="0892513D">
      <w:pPr>
        <w:ind w:firstLine="720"/>
        <w:rPr>
          <w:rFonts w:hint="eastAsia" w:ascii="宋体" w:hAnsi="宋体" w:eastAsia="宋体" w:cs="宋体"/>
          <w:bCs/>
          <w:color w:val="auto"/>
          <w:sz w:val="36"/>
          <w:highlight w:val="none"/>
        </w:rPr>
      </w:pPr>
    </w:p>
    <w:p w14:paraId="4EDDC986">
      <w:pPr>
        <w:ind w:firstLine="720"/>
        <w:rPr>
          <w:rFonts w:hint="eastAsia" w:ascii="宋体" w:hAnsi="宋体" w:eastAsia="宋体" w:cs="宋体"/>
          <w:bCs/>
          <w:color w:val="auto"/>
          <w:sz w:val="36"/>
          <w:highlight w:val="none"/>
        </w:rPr>
      </w:pPr>
    </w:p>
    <w:p w14:paraId="343C7E8F">
      <w:pPr>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发包人（甲方）：广州市市政工程设计研究总院有限公司</w:t>
      </w:r>
    </w:p>
    <w:p w14:paraId="47176D24">
      <w:pPr>
        <w:ind w:firstLine="482"/>
        <w:rPr>
          <w:rFonts w:hint="eastAsia" w:ascii="宋体" w:hAnsi="宋体" w:eastAsia="宋体" w:cs="宋体"/>
          <w:bCs/>
          <w:color w:val="auto"/>
          <w:sz w:val="24"/>
          <w:szCs w:val="24"/>
          <w:highlight w:val="none"/>
        </w:rPr>
      </w:pPr>
    </w:p>
    <w:p w14:paraId="043B4F39">
      <w:pPr>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承包人（乙方）：</w:t>
      </w:r>
    </w:p>
    <w:p w14:paraId="5C724BEF">
      <w:pPr>
        <w:ind w:firstLine="720"/>
        <w:rPr>
          <w:rFonts w:hint="eastAsia" w:ascii="宋体" w:hAnsi="宋体" w:eastAsia="宋体" w:cs="宋体"/>
          <w:bCs/>
          <w:color w:val="auto"/>
          <w:sz w:val="24"/>
          <w:szCs w:val="24"/>
          <w:highlight w:val="none"/>
        </w:rPr>
      </w:pPr>
    </w:p>
    <w:p w14:paraId="71AE15D3">
      <w:pPr>
        <w:ind w:firstLine="720"/>
        <w:rPr>
          <w:rFonts w:hint="eastAsia" w:ascii="宋体" w:hAnsi="宋体" w:eastAsia="宋体" w:cs="宋体"/>
          <w:bCs/>
          <w:color w:val="auto"/>
          <w:sz w:val="24"/>
          <w:szCs w:val="24"/>
          <w:highlight w:val="none"/>
        </w:rPr>
      </w:pPr>
    </w:p>
    <w:p w14:paraId="5178FD18">
      <w:pPr>
        <w:ind w:firstLine="720"/>
        <w:rPr>
          <w:rFonts w:hint="eastAsia" w:ascii="宋体" w:hAnsi="宋体" w:eastAsia="宋体" w:cs="宋体"/>
          <w:bCs/>
          <w:color w:val="auto"/>
          <w:sz w:val="24"/>
          <w:szCs w:val="24"/>
          <w:highlight w:val="none"/>
        </w:rPr>
      </w:pPr>
    </w:p>
    <w:p w14:paraId="4D079A73">
      <w:pPr>
        <w:ind w:firstLine="720"/>
        <w:rPr>
          <w:rFonts w:hint="eastAsia" w:ascii="宋体" w:hAnsi="宋体" w:eastAsia="宋体" w:cs="宋体"/>
          <w:bCs/>
          <w:color w:val="auto"/>
          <w:sz w:val="24"/>
          <w:szCs w:val="24"/>
          <w:highlight w:val="none"/>
        </w:rPr>
      </w:pPr>
    </w:p>
    <w:p w14:paraId="09E31B19">
      <w:pPr>
        <w:ind w:firstLine="482"/>
        <w:rPr>
          <w:rFonts w:hint="eastAsia" w:ascii="宋体" w:hAnsi="宋体" w:eastAsia="宋体" w:cs="宋体"/>
          <w:bCs/>
          <w:color w:val="auto"/>
          <w:sz w:val="24"/>
          <w:szCs w:val="24"/>
          <w:highlight w:val="none"/>
        </w:rPr>
      </w:pPr>
      <w:bookmarkStart w:id="66" w:name="_Toc17754"/>
      <w:r>
        <w:rPr>
          <w:rFonts w:hint="eastAsia" w:ascii="宋体" w:hAnsi="宋体" w:eastAsia="宋体" w:cs="宋体"/>
          <w:bCs/>
          <w:color w:val="auto"/>
          <w:sz w:val="24"/>
          <w:szCs w:val="24"/>
          <w:highlight w:val="none"/>
        </w:rPr>
        <w:t>签订日期：20  年     月</w:t>
      </w:r>
      <w:bookmarkEnd w:id="66"/>
    </w:p>
    <w:p w14:paraId="4EE25218">
      <w:pPr>
        <w:ind w:firstLine="482"/>
        <w:rPr>
          <w:rFonts w:hint="eastAsia" w:ascii="宋体" w:hAnsi="宋体" w:eastAsia="宋体" w:cs="宋体"/>
          <w:bCs/>
          <w:color w:val="auto"/>
          <w:sz w:val="24"/>
          <w:szCs w:val="24"/>
          <w:highlight w:val="none"/>
        </w:rPr>
      </w:pPr>
    </w:p>
    <w:p w14:paraId="34F2CD0B">
      <w:pPr>
        <w:spacing w:line="360" w:lineRule="auto"/>
        <w:ind w:firstLine="480"/>
        <w:rPr>
          <w:rFonts w:hint="eastAsia" w:ascii="宋体" w:hAnsi="宋体" w:eastAsia="宋体" w:cs="宋体"/>
          <w:color w:val="auto"/>
          <w:sz w:val="24"/>
          <w:szCs w:val="24"/>
          <w:highlight w:val="none"/>
        </w:rPr>
      </w:pPr>
    </w:p>
    <w:p w14:paraId="2197C762">
      <w:pPr>
        <w:spacing w:line="360" w:lineRule="auto"/>
        <w:ind w:firstLine="480"/>
        <w:rPr>
          <w:rFonts w:hint="eastAsia" w:ascii="宋体" w:hAnsi="宋体" w:eastAsia="宋体" w:cs="宋体"/>
          <w:color w:val="auto"/>
          <w:sz w:val="24"/>
          <w:szCs w:val="24"/>
          <w:highlight w:val="none"/>
        </w:rPr>
      </w:pPr>
    </w:p>
    <w:p w14:paraId="385EFF6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相关法律、法规、规章的规定，鉴于，结合本项目的具体情况，为明确责任、协作配合，双方就工程劳务分包服务事项协商达成一致，特签订本项目工程劳务分包服务合同，共同遵守。</w:t>
      </w:r>
    </w:p>
    <w:p w14:paraId="05C243AF">
      <w:pPr>
        <w:spacing w:line="360" w:lineRule="auto"/>
        <w:ind w:firstLine="480"/>
        <w:rPr>
          <w:rFonts w:hint="eastAsia" w:ascii="宋体" w:hAnsi="宋体" w:eastAsia="宋体" w:cs="宋体"/>
          <w:color w:val="auto"/>
          <w:sz w:val="24"/>
          <w:szCs w:val="24"/>
          <w:highlight w:val="none"/>
        </w:rPr>
      </w:pPr>
    </w:p>
    <w:p w14:paraId="1F132C1B">
      <w:pPr>
        <w:spacing w:line="360" w:lineRule="auto"/>
        <w:ind w:left="-3"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（此合同中的“□”是代表选项，“□”内填写有“√”的即</w:t>
      </w:r>
      <w:r>
        <w:rPr>
          <w:rFonts w:hint="eastAsia" w:ascii="宋体" w:hAnsi="宋体" w:eastAsia="宋体" w:cs="宋体"/>
          <w:b/>
          <w:color w:val="auto"/>
          <w:sz w:val="24"/>
          <w:szCs w:val="24"/>
          <w:highlight w:val="none"/>
          <w:bdr w:val="single" w:color="auto" w:sz="4" w:space="0"/>
        </w:rPr>
        <w:t>√</w:t>
      </w:r>
      <w:r>
        <w:rPr>
          <w:rFonts w:hint="eastAsia" w:ascii="宋体" w:hAnsi="宋体" w:eastAsia="宋体" w:cs="宋体"/>
          <w:b/>
          <w:bCs/>
          <w:color w:val="auto"/>
          <w:sz w:val="24"/>
          <w:szCs w:val="24"/>
          <w:highlight w:val="none"/>
        </w:rPr>
        <w:t>是此合同选项，否则即是此合同非选项，特此说明。）</w:t>
      </w:r>
    </w:p>
    <w:p w14:paraId="403E69EE">
      <w:pPr>
        <w:spacing w:line="360" w:lineRule="auto"/>
        <w:ind w:firstLine="480"/>
        <w:rPr>
          <w:rFonts w:hint="eastAsia" w:ascii="宋体" w:hAnsi="宋体" w:eastAsia="宋体" w:cs="宋体"/>
          <w:color w:val="auto"/>
          <w:sz w:val="24"/>
          <w:szCs w:val="24"/>
          <w:highlight w:val="none"/>
        </w:rPr>
      </w:pPr>
    </w:p>
    <w:p w14:paraId="6F2AFF40">
      <w:pPr>
        <w:spacing w:line="360" w:lineRule="auto"/>
        <w:ind w:firstLine="480"/>
        <w:rPr>
          <w:rFonts w:hint="eastAsia" w:ascii="宋体" w:hAnsi="宋体" w:eastAsia="宋体" w:cs="宋体"/>
          <w:b/>
          <w:bCs/>
          <w:color w:val="auto"/>
          <w:sz w:val="24"/>
          <w:szCs w:val="24"/>
          <w:highlight w:val="none"/>
        </w:rPr>
      </w:pPr>
      <w:bookmarkStart w:id="67" w:name="_Toc2184"/>
      <w:r>
        <w:rPr>
          <w:rFonts w:hint="eastAsia" w:ascii="宋体" w:hAnsi="宋体" w:eastAsia="宋体" w:cs="宋体"/>
          <w:b/>
          <w:bCs/>
          <w:color w:val="auto"/>
          <w:sz w:val="24"/>
          <w:szCs w:val="24"/>
          <w:highlight w:val="none"/>
        </w:rPr>
        <w:t>一、工作范围</w:t>
      </w:r>
      <w:bookmarkEnd w:id="67"/>
    </w:p>
    <w:p w14:paraId="6F5CEB56">
      <w:pPr>
        <w:adjustRightInd w:val="0"/>
        <w:snapToGrid w:val="0"/>
        <w:spacing w:line="600" w:lineRule="exact"/>
        <w:ind w:firstLine="480" w:firstLineChars="200"/>
        <w:jc w:val="left"/>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4"/>
          <w:szCs w:val="24"/>
          <w:highlight w:val="none"/>
        </w:rPr>
        <w:t>1.1 项目概况：</w:t>
      </w:r>
      <w:r>
        <w:rPr>
          <w:rFonts w:hint="eastAsia" w:ascii="宋体" w:hAnsi="宋体" w:eastAsia="宋体" w:cs="宋体"/>
          <w:color w:val="auto"/>
          <w:sz w:val="24"/>
          <w:szCs w:val="24"/>
          <w:highlight w:val="none"/>
          <w:u w:val="single"/>
          <w:lang w:val="en-US" w:eastAsia="zh-CN"/>
        </w:rPr>
        <w:t>石溪加压站占地面积约为7027m²,建筑面积约为11513m²,加压站设计规模为12万m/d,清水池建筑面积约为4888m²(不计容),库容约4万m³。最大进出口管径DN1200。建设内容包括加压泵房、清水池、海珠区供水应急指挥中心、配电间、加药间等建、构筑物</w:t>
      </w:r>
      <w:r>
        <w:rPr>
          <w:rFonts w:hint="default" w:ascii="Times New Roman" w:hAnsi="Times New Roman" w:eastAsia="宋体" w:cs="Times New Roman"/>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本项目外电工程建安费用暂估653.22万元(概算审定价)。其中，红线外电缆及电力管道费用为171.55万元，红线内需报送供电部门的电气设备费用为481.67万元。</w:t>
      </w:r>
    </w:p>
    <w:p w14:paraId="564F6C28">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广州市 ；</w:t>
      </w:r>
    </w:p>
    <w:p w14:paraId="44D3436E">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涵盖专业：</w:t>
      </w:r>
      <w:r>
        <w:rPr>
          <w:rFonts w:hint="eastAsia" w:ascii="宋体" w:hAnsi="宋体" w:eastAsia="宋体" w:cs="宋体"/>
          <w:color w:val="auto"/>
          <w:sz w:val="24"/>
          <w:szCs w:val="24"/>
          <w:highlight w:val="none"/>
          <w:lang w:val="en-US" w:eastAsia="zh-CN"/>
        </w:rPr>
        <w:t>铁道专业</w:t>
      </w:r>
    </w:p>
    <w:p w14:paraId="4D2EB5ED">
      <w:pPr>
        <w:pStyle w:val="11"/>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 本次</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分包服务工作范围：</w:t>
      </w:r>
    </w:p>
    <w:p w14:paraId="0C5116AD">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1、由供电部门提供两路10kV高压电源至本工程新建变电站：需提供高、低压供配电系统图、10kV电缆管线敷设及路由平面图等供电部门要求的图纸；</w:t>
      </w:r>
    </w:p>
    <w:p w14:paraId="643FD24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2、高压房、变压器房及低压配电房根据供电部门要求进行优化；</w:t>
      </w:r>
    </w:p>
    <w:p w14:paraId="7D37E155">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3、新建电房(高压房、变压器房及低压配电房》及设备基础的土建要求、高压电缆路由、电气系统结线、设备布置、电房照明。</w:t>
      </w:r>
    </w:p>
    <w:p w14:paraId="74A5CD9D">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4、按照供电部门要求提供所有必须的设计图纸，并提供我司要求的概算编制成果，完成该项目外电部分的所有评审、财审等审计工作。</w:t>
      </w:r>
    </w:p>
    <w:p w14:paraId="329A256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5、外电设计所有图纸报送供电部门审批并保证完成外电审批等工作。外电路由管廊所有图纸报送规划部门并保证完成审批等工作。</w:t>
      </w:r>
    </w:p>
    <w:p w14:paraId="4978DED6">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6、确保完成外电送电及竣工验收的相关工作。</w:t>
      </w:r>
    </w:p>
    <w:p w14:paraId="0552B6D5">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备注：以上深化设计内容满足当地供电部门的验收要求。</w:t>
      </w:r>
    </w:p>
    <w:p w14:paraId="302C47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1.3本次</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分包工作包含专业：</w:t>
      </w:r>
    </w:p>
    <w:p w14:paraId="52BF1ED0">
      <w:pPr>
        <w:pStyle w:val="39"/>
        <w:ind w:left="0" w:left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2" w:char="0052"/>
      </w:r>
      <w:r>
        <w:rPr>
          <w:rFonts w:hint="eastAsia" w:ascii="宋体" w:hAnsi="宋体" w:eastAsia="宋体" w:cs="宋体"/>
          <w:color w:val="auto"/>
          <w:szCs w:val="24"/>
          <w:highlight w:val="none"/>
          <w:lang w:val="en-US" w:eastAsia="zh-CN"/>
        </w:rPr>
        <w:t>电力工程</w:t>
      </w:r>
      <w:r>
        <w:rPr>
          <w:rFonts w:hint="eastAsia" w:ascii="宋体" w:hAnsi="宋体" w:eastAsia="宋体" w:cs="宋体"/>
          <w:color w:val="auto"/>
          <w:szCs w:val="24"/>
          <w:highlight w:val="none"/>
        </w:rPr>
        <w:t>；</w:t>
      </w:r>
    </w:p>
    <w:p w14:paraId="4CB893D3">
      <w:pPr>
        <w:spacing w:line="360" w:lineRule="auto"/>
        <w:ind w:firstLine="480"/>
        <w:rPr>
          <w:rFonts w:hint="eastAsia" w:ascii="宋体" w:hAnsi="宋体" w:eastAsia="宋体" w:cs="宋体"/>
          <w:b/>
          <w:bCs/>
          <w:color w:val="auto"/>
          <w:sz w:val="24"/>
          <w:szCs w:val="24"/>
          <w:highlight w:val="none"/>
        </w:rPr>
      </w:pPr>
      <w:bookmarkStart w:id="68" w:name="_Toc9951"/>
      <w:r>
        <w:rPr>
          <w:rFonts w:hint="eastAsia" w:ascii="宋体" w:hAnsi="宋体" w:eastAsia="宋体" w:cs="宋体"/>
          <w:b/>
          <w:bCs/>
          <w:color w:val="auto"/>
          <w:sz w:val="24"/>
          <w:szCs w:val="24"/>
          <w:highlight w:val="none"/>
        </w:rPr>
        <w:t>二、工作内容和工期要求</w:t>
      </w:r>
      <w:bookmarkEnd w:id="68"/>
    </w:p>
    <w:p w14:paraId="2229EF5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工作内容</w:t>
      </w:r>
    </w:p>
    <w:p w14:paraId="5F9D5ED3">
      <w:pPr>
        <w:spacing w:line="360" w:lineRule="auto"/>
        <w:ind w:firstLine="482"/>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sym w:font="Wingdings 2" w:char="00A3"/>
      </w:r>
      <w:r>
        <w:rPr>
          <w:rFonts w:hint="eastAsia" w:ascii="宋体" w:hAnsi="宋体" w:eastAsia="宋体" w:cs="宋体"/>
          <w:b/>
          <w:color w:val="auto"/>
          <w:sz w:val="24"/>
          <w:szCs w:val="24"/>
          <w:highlight w:val="none"/>
          <w:u w:val="single"/>
        </w:rPr>
        <w:t>资料收集：</w:t>
      </w:r>
    </w:p>
    <w:p w14:paraId="7547E27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乙方应根据项目需要收集以下基础资料，包括但不限于：</w:t>
      </w:r>
    </w:p>
    <w:p w14:paraId="49A5348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当地主管部门相关法律法规、管理条例等；</w:t>
      </w:r>
    </w:p>
    <w:p w14:paraId="72C2EF2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工程设计指引或指南；</w:t>
      </w:r>
    </w:p>
    <w:p w14:paraId="1975578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城市规划资料；</w:t>
      </w:r>
    </w:p>
    <w:p w14:paraId="0984862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地质水文资料；</w:t>
      </w:r>
    </w:p>
    <w:p w14:paraId="0679E61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文化历史发展等背景资料；</w:t>
      </w:r>
    </w:p>
    <w:p w14:paraId="15E53B3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地形、地貌、交通资料；</w:t>
      </w:r>
    </w:p>
    <w:p w14:paraId="1DB3B78B">
      <w:pPr>
        <w:spacing w:line="360" w:lineRule="auto"/>
        <w:ind w:firstLine="480"/>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乙方将收集的资料提交甲方时，应列明资料清单，并提交电子光盘。</w:t>
      </w:r>
    </w:p>
    <w:p w14:paraId="7E6D88D9">
      <w:pPr>
        <w:spacing w:line="360" w:lineRule="auto"/>
        <w:ind w:firstLine="482"/>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sym w:font="Wingdings 2" w:char="00A3"/>
      </w:r>
      <w:r>
        <w:rPr>
          <w:rFonts w:hint="eastAsia" w:ascii="宋体" w:hAnsi="宋体" w:eastAsia="宋体" w:cs="宋体"/>
          <w:b/>
          <w:color w:val="auto"/>
          <w:sz w:val="24"/>
          <w:szCs w:val="24"/>
          <w:highlight w:val="none"/>
          <w:u w:val="single"/>
        </w:rPr>
        <w:t>现况调查：</w:t>
      </w:r>
    </w:p>
    <w:p w14:paraId="02213BE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乙方应根据项目需要，组织相关劳务人员进行现场踏勘；</w:t>
      </w:r>
    </w:p>
    <w:p w14:paraId="25961145">
      <w:pPr>
        <w:spacing w:line="360" w:lineRule="auto"/>
        <w:ind w:firstLine="480"/>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乙方应将现况调查情况与甲方进行汇报及交底，并留有记录；</w:t>
      </w:r>
    </w:p>
    <w:p w14:paraId="57938A26">
      <w:pPr>
        <w:spacing w:line="360" w:lineRule="auto"/>
        <w:ind w:firstLine="482"/>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sym w:font="Wingdings 2" w:char="0052"/>
      </w:r>
      <w:r>
        <w:rPr>
          <w:rFonts w:hint="eastAsia" w:ascii="宋体" w:hAnsi="宋体" w:eastAsia="宋体" w:cs="宋体"/>
          <w:b/>
          <w:color w:val="auto"/>
          <w:sz w:val="24"/>
          <w:szCs w:val="24"/>
          <w:highlight w:val="none"/>
          <w:u w:val="single"/>
          <w:lang w:val="en-US" w:eastAsia="zh-CN"/>
        </w:rPr>
        <w:t>施工图设计</w:t>
      </w:r>
      <w:r>
        <w:rPr>
          <w:rFonts w:hint="eastAsia" w:ascii="宋体" w:hAnsi="宋体" w:eastAsia="宋体" w:cs="宋体"/>
          <w:b/>
          <w:color w:val="auto"/>
          <w:sz w:val="24"/>
          <w:szCs w:val="24"/>
          <w:highlight w:val="none"/>
          <w:u w:val="single"/>
        </w:rPr>
        <w:t>：</w:t>
      </w:r>
    </w:p>
    <w:p w14:paraId="599AB471">
      <w:pPr>
        <w:spacing w:line="360" w:lineRule="auto"/>
        <w:ind w:firstLine="480"/>
        <w:rPr>
          <w:sz w:val="24"/>
          <w:szCs w:val="28"/>
          <w:highlight w:val="none"/>
        </w:rPr>
      </w:pPr>
      <w:r>
        <w:rPr>
          <w:rFonts w:hint="eastAsia"/>
          <w:sz w:val="24"/>
          <w:szCs w:val="28"/>
          <w:highlight w:val="none"/>
        </w:rPr>
        <w:t>乙方应按国家规定和合同约定的技术规范、标准、甲方的ISO9001质量管理体系的要求等进行初步设计工作，按甲方要求的内容、时间及份数交付成果文件（含电子版文件）。并对提交成果文件的质量负责，并加盖出图章、注册章（如需要）。如乙方未能按约定的时间提交成果文件，甲方有权拒绝支付专业分包费用。</w:t>
      </w:r>
    </w:p>
    <w:p w14:paraId="2BB83707">
      <w:pPr>
        <w:spacing w:line="360" w:lineRule="auto"/>
        <w:ind w:firstLine="480"/>
        <w:rPr>
          <w:sz w:val="24"/>
          <w:szCs w:val="28"/>
          <w:highlight w:val="none"/>
        </w:rPr>
      </w:pPr>
      <w:r>
        <w:rPr>
          <w:rFonts w:hint="eastAsia"/>
          <w:sz w:val="24"/>
          <w:szCs w:val="28"/>
          <w:highlight w:val="none"/>
        </w:rPr>
        <w:t>乙方交付成果文件后，应当根据审查结论负责对不超出原定范围的内容进行修改、补充和完善。</w:t>
      </w:r>
    </w:p>
    <w:p w14:paraId="6B6B72C7">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中间成果文件应为不加密、可编辑的电子文件，包含但不限于WORD格式文件、EXCEL格式文件、图形文件（采用不低于2006版AutoCAD的DWG文件）、JPG图片文件等。同时，乙方完成的成果文件应盖乙方单位公章，提交甲方验收并扫描电子文件归档。</w:t>
      </w:r>
    </w:p>
    <w:p w14:paraId="53BB5C91">
      <w:pPr>
        <w:spacing w:line="360" w:lineRule="auto"/>
        <w:ind w:firstLine="482"/>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sym w:font="Wingdings 2" w:char="0052"/>
      </w:r>
      <w:r>
        <w:rPr>
          <w:rFonts w:hint="eastAsia" w:ascii="宋体" w:hAnsi="宋体" w:eastAsia="宋体" w:cs="宋体"/>
          <w:b/>
          <w:color w:val="auto"/>
          <w:sz w:val="24"/>
          <w:szCs w:val="24"/>
          <w:highlight w:val="none"/>
          <w:u w:val="single"/>
        </w:rPr>
        <w:t>施工配合服务：</w:t>
      </w:r>
    </w:p>
    <w:p w14:paraId="2E5D9C27">
      <w:pPr>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乙方应根据需要及时提供相应的施工现场配合服务，并第一时间与甲方技术、质量管理人员沟通，获得甲方反馈的处理意见或确认方案；</w:t>
      </w:r>
    </w:p>
    <w:p w14:paraId="631468BE">
      <w:pPr>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乙方应如实执行甲方的处理方案，不得擅自更改甲方处理意见或方案；</w:t>
      </w:r>
    </w:p>
    <w:p w14:paraId="121B0DD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乙方应完成施工图变更阶段的</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工作；</w:t>
      </w:r>
    </w:p>
    <w:p w14:paraId="69E4F9FE">
      <w:pPr>
        <w:spacing w:line="360" w:lineRule="auto"/>
        <w:ind w:firstLine="48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sym w:font="Wingdings 2" w:char="0052"/>
      </w:r>
      <w:r>
        <w:rPr>
          <w:rFonts w:hint="eastAsia" w:ascii="宋体" w:hAnsi="宋体" w:eastAsia="宋体" w:cs="宋体"/>
          <w:b/>
          <w:color w:val="auto"/>
          <w:sz w:val="24"/>
          <w:szCs w:val="24"/>
          <w:highlight w:val="none"/>
          <w:u w:val="single"/>
        </w:rPr>
        <w:t>其他：</w:t>
      </w:r>
    </w:p>
    <w:p w14:paraId="4B287C47">
      <w:pPr>
        <w:spacing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配合项目业主开展规划报建、前期服务等工作。</w:t>
      </w:r>
    </w:p>
    <w:p w14:paraId="713770A0">
      <w:pPr>
        <w:spacing w:line="360" w:lineRule="auto"/>
        <w:ind w:firstLine="480"/>
        <w:jc w:val="left"/>
        <w:rPr>
          <w:rFonts w:hint="eastAsia" w:ascii="宋体" w:hAnsi="宋体" w:eastAsia="宋体" w:cs="宋体"/>
          <w:color w:val="auto"/>
          <w:sz w:val="24"/>
          <w:szCs w:val="24"/>
          <w:highlight w:val="none"/>
        </w:rPr>
      </w:pPr>
    </w:p>
    <w:p w14:paraId="1A931B7C">
      <w:pPr>
        <w:spacing w:line="360" w:lineRule="auto"/>
        <w:ind w:firstLine="480"/>
        <w:jc w:val="left"/>
        <w:rPr>
          <w:rFonts w:hint="eastAsia" w:ascii="宋体" w:hAnsi="宋体" w:eastAsia="宋体" w:cs="宋体"/>
          <w:color w:val="auto"/>
          <w:sz w:val="44"/>
          <w:szCs w:val="44"/>
          <w:highlight w:val="none"/>
        </w:rPr>
      </w:pPr>
      <w:r>
        <w:rPr>
          <w:rFonts w:hint="eastAsia" w:ascii="宋体" w:hAnsi="宋体" w:eastAsia="宋体" w:cs="宋体"/>
          <w:color w:val="auto"/>
          <w:sz w:val="24"/>
          <w:szCs w:val="24"/>
          <w:highlight w:val="none"/>
        </w:rPr>
        <w:t>2.2工期要求</w:t>
      </w:r>
    </w:p>
    <w:p w14:paraId="56468F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乙方应满足我司对工程进度的要求，最终时间以主合同和项目业主单位的时间要求为准。</w:t>
      </w:r>
    </w:p>
    <w:p w14:paraId="2AE362C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2.3成果交付要求</w:t>
      </w:r>
    </w:p>
    <w:p w14:paraId="1ED94B9B">
      <w:pPr>
        <w:spacing w:line="360" w:lineRule="auto"/>
        <w:ind w:firstLine="199" w:firstLineChars="83"/>
        <w:rPr>
          <w:rFonts w:hint="eastAsia" w:ascii="宋体" w:hAnsi="宋体" w:eastAsia="宋体" w:cs="宋体"/>
          <w:color w:val="auto"/>
          <w:sz w:val="24"/>
          <w:szCs w:val="24"/>
          <w:highlight w:val="none"/>
        </w:rPr>
      </w:pPr>
    </w:p>
    <w:tbl>
      <w:tblPr>
        <w:tblStyle w:val="17"/>
        <w:tblW w:w="87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50"/>
        <w:gridCol w:w="1714"/>
        <w:gridCol w:w="1993"/>
        <w:gridCol w:w="2263"/>
      </w:tblGrid>
      <w:tr w14:paraId="2D6E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58A824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0" w:type="dxa"/>
          </w:tcPr>
          <w:p w14:paraId="25B0B3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提交成果名称</w:t>
            </w:r>
          </w:p>
        </w:tc>
        <w:tc>
          <w:tcPr>
            <w:tcW w:w="1714" w:type="dxa"/>
          </w:tcPr>
          <w:p w14:paraId="50BA94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提交成果份数</w:t>
            </w:r>
          </w:p>
        </w:tc>
        <w:tc>
          <w:tcPr>
            <w:tcW w:w="1993" w:type="dxa"/>
          </w:tcPr>
          <w:p w14:paraId="073795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提交成果形式</w:t>
            </w:r>
          </w:p>
        </w:tc>
        <w:tc>
          <w:tcPr>
            <w:tcW w:w="2263" w:type="dxa"/>
          </w:tcPr>
          <w:p w14:paraId="172701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60A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top"/>
          </w:tcPr>
          <w:p w14:paraId="158CEFA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950" w:type="dxa"/>
            <w:shd w:val="clear" w:color="auto" w:fill="auto"/>
            <w:vAlign w:val="top"/>
          </w:tcPr>
          <w:p w14:paraId="78253CB9">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方案设计</w:t>
            </w:r>
          </w:p>
        </w:tc>
        <w:tc>
          <w:tcPr>
            <w:tcW w:w="1714" w:type="dxa"/>
            <w:shd w:val="clear" w:color="auto" w:fill="auto"/>
            <w:vAlign w:val="top"/>
          </w:tcPr>
          <w:p w14:paraId="26FFC4D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993" w:type="dxa"/>
            <w:shd w:val="clear" w:color="auto" w:fill="auto"/>
            <w:vAlign w:val="top"/>
          </w:tcPr>
          <w:p w14:paraId="494D1349">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val="en-US" w:eastAsia="zh-CN"/>
              </w:rPr>
              <w:t>及纸质版</w:t>
            </w:r>
          </w:p>
        </w:tc>
        <w:tc>
          <w:tcPr>
            <w:tcW w:w="2263" w:type="dxa"/>
            <w:shd w:val="clear" w:color="auto" w:fill="auto"/>
            <w:vAlign w:val="top"/>
          </w:tcPr>
          <w:p w14:paraId="3620906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电子版</w:t>
            </w:r>
            <w:r>
              <w:rPr>
                <w:rFonts w:hint="eastAsia" w:ascii="宋体" w:hAnsi="宋体" w:eastAsia="宋体" w:cs="宋体"/>
                <w:color w:val="auto"/>
                <w:sz w:val="24"/>
                <w:szCs w:val="24"/>
                <w:highlight w:val="none"/>
              </w:rPr>
              <w:t>可编辑版本</w:t>
            </w:r>
          </w:p>
        </w:tc>
      </w:tr>
      <w:tr w14:paraId="54DA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top"/>
          </w:tcPr>
          <w:p w14:paraId="7FBEBD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0" w:type="dxa"/>
            <w:vAlign w:val="top"/>
          </w:tcPr>
          <w:p w14:paraId="27D1FD45">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施工图设计图纸</w:t>
            </w:r>
          </w:p>
        </w:tc>
        <w:tc>
          <w:tcPr>
            <w:tcW w:w="1714" w:type="dxa"/>
            <w:vAlign w:val="top"/>
          </w:tcPr>
          <w:p w14:paraId="1147AD6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3" w:type="dxa"/>
            <w:shd w:val="clear" w:color="auto" w:fill="auto"/>
            <w:vAlign w:val="top"/>
          </w:tcPr>
          <w:p w14:paraId="05DBB65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val="en-US" w:eastAsia="zh-CN"/>
              </w:rPr>
              <w:t>及纸质版</w:t>
            </w:r>
          </w:p>
        </w:tc>
        <w:tc>
          <w:tcPr>
            <w:tcW w:w="2263" w:type="dxa"/>
            <w:shd w:val="clear" w:color="auto" w:fill="auto"/>
            <w:vAlign w:val="top"/>
          </w:tcPr>
          <w:p w14:paraId="0DF4F2F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电子版</w:t>
            </w:r>
            <w:r>
              <w:rPr>
                <w:rFonts w:hint="eastAsia" w:ascii="宋体" w:hAnsi="宋体" w:eastAsia="宋体" w:cs="宋体"/>
                <w:color w:val="auto"/>
                <w:sz w:val="24"/>
                <w:szCs w:val="24"/>
                <w:highlight w:val="none"/>
              </w:rPr>
              <w:t>可编辑版本</w:t>
            </w:r>
          </w:p>
        </w:tc>
      </w:tr>
      <w:tr w14:paraId="6D68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top"/>
          </w:tcPr>
          <w:p w14:paraId="5D9F4F0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50" w:type="dxa"/>
            <w:vAlign w:val="top"/>
          </w:tcPr>
          <w:p w14:paraId="58800845">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预算文件</w:t>
            </w:r>
          </w:p>
        </w:tc>
        <w:tc>
          <w:tcPr>
            <w:tcW w:w="1714" w:type="dxa"/>
            <w:vAlign w:val="top"/>
          </w:tcPr>
          <w:p w14:paraId="64D61370">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3" w:type="dxa"/>
            <w:shd w:val="clear" w:color="auto" w:fill="auto"/>
            <w:vAlign w:val="top"/>
          </w:tcPr>
          <w:p w14:paraId="6785E3F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val="en-US" w:eastAsia="zh-CN"/>
              </w:rPr>
              <w:t>及纸质版</w:t>
            </w:r>
          </w:p>
        </w:tc>
        <w:tc>
          <w:tcPr>
            <w:tcW w:w="2263" w:type="dxa"/>
            <w:shd w:val="clear" w:color="auto" w:fill="auto"/>
            <w:vAlign w:val="top"/>
          </w:tcPr>
          <w:p w14:paraId="24FD87F1">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电子版</w:t>
            </w:r>
            <w:r>
              <w:rPr>
                <w:rFonts w:hint="eastAsia" w:ascii="宋体" w:hAnsi="宋体" w:eastAsia="宋体" w:cs="宋体"/>
                <w:color w:val="auto"/>
                <w:sz w:val="24"/>
                <w:szCs w:val="24"/>
                <w:highlight w:val="none"/>
              </w:rPr>
              <w:t>可编辑版本</w:t>
            </w:r>
          </w:p>
        </w:tc>
      </w:tr>
      <w:tr w14:paraId="5122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133D9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0" w:type="dxa"/>
          </w:tcPr>
          <w:p w14:paraId="28DCF08F">
            <w:pPr>
              <w:spacing w:line="360" w:lineRule="auto"/>
              <w:rPr>
                <w:rFonts w:hint="eastAsia" w:ascii="宋体" w:hAnsi="宋体" w:eastAsia="宋体" w:cs="宋体"/>
                <w:color w:val="auto"/>
                <w:sz w:val="24"/>
                <w:szCs w:val="24"/>
                <w:highlight w:val="none"/>
              </w:rPr>
            </w:pPr>
          </w:p>
        </w:tc>
        <w:tc>
          <w:tcPr>
            <w:tcW w:w="1714" w:type="dxa"/>
          </w:tcPr>
          <w:p w14:paraId="519BBF97">
            <w:pPr>
              <w:spacing w:line="360" w:lineRule="auto"/>
              <w:rPr>
                <w:rFonts w:hint="eastAsia" w:ascii="宋体" w:hAnsi="宋体" w:eastAsia="宋体" w:cs="宋体"/>
                <w:color w:val="auto"/>
                <w:sz w:val="24"/>
                <w:szCs w:val="24"/>
                <w:highlight w:val="none"/>
              </w:rPr>
            </w:pPr>
          </w:p>
        </w:tc>
        <w:tc>
          <w:tcPr>
            <w:tcW w:w="1993" w:type="dxa"/>
          </w:tcPr>
          <w:p w14:paraId="09AC5A64">
            <w:pPr>
              <w:spacing w:line="360" w:lineRule="auto"/>
              <w:rPr>
                <w:rFonts w:hint="eastAsia" w:ascii="宋体" w:hAnsi="宋体" w:eastAsia="宋体" w:cs="宋体"/>
                <w:color w:val="auto"/>
                <w:sz w:val="24"/>
                <w:szCs w:val="24"/>
                <w:highlight w:val="none"/>
              </w:rPr>
            </w:pPr>
          </w:p>
        </w:tc>
        <w:tc>
          <w:tcPr>
            <w:tcW w:w="2263" w:type="dxa"/>
          </w:tcPr>
          <w:p w14:paraId="76477CD1">
            <w:pPr>
              <w:spacing w:line="360" w:lineRule="auto"/>
              <w:rPr>
                <w:rFonts w:hint="eastAsia" w:ascii="宋体" w:hAnsi="宋体" w:eastAsia="宋体" w:cs="宋体"/>
                <w:color w:val="auto"/>
                <w:sz w:val="24"/>
                <w:szCs w:val="24"/>
                <w:highlight w:val="none"/>
              </w:rPr>
            </w:pPr>
          </w:p>
        </w:tc>
      </w:tr>
    </w:tbl>
    <w:p w14:paraId="32C28146">
      <w:pPr>
        <w:spacing w:line="360" w:lineRule="auto"/>
        <w:ind w:firstLine="480"/>
        <w:rPr>
          <w:rFonts w:hint="eastAsia" w:ascii="宋体" w:hAnsi="宋体" w:eastAsia="宋体" w:cs="宋体"/>
          <w:b/>
          <w:bCs/>
          <w:color w:val="auto"/>
          <w:sz w:val="24"/>
          <w:szCs w:val="24"/>
          <w:highlight w:val="none"/>
        </w:rPr>
      </w:pPr>
      <w:bookmarkStart w:id="69" w:name="_Toc4520"/>
      <w:r>
        <w:rPr>
          <w:rFonts w:hint="eastAsia" w:ascii="宋体" w:hAnsi="宋体" w:eastAsia="宋体" w:cs="宋体"/>
          <w:b/>
          <w:bCs/>
          <w:color w:val="auto"/>
          <w:sz w:val="24"/>
          <w:szCs w:val="24"/>
          <w:highlight w:val="none"/>
        </w:rPr>
        <w:t>三、双方责任</w:t>
      </w:r>
      <w:bookmarkEnd w:id="69"/>
    </w:p>
    <w:p w14:paraId="08185F4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甲方责任</w:t>
      </w:r>
    </w:p>
    <w:p w14:paraId="028850DA">
      <w:pPr>
        <w:spacing w:line="360" w:lineRule="auto"/>
        <w:ind w:firstLine="480"/>
        <w:rPr>
          <w:rFonts w:hint="eastAsia" w:ascii="宋体" w:hAnsi="宋体" w:eastAsia="宋体" w:cs="宋体"/>
          <w:sz w:val="24"/>
          <w:szCs w:val="28"/>
          <w:highlight w:val="none"/>
        </w:rPr>
      </w:pPr>
      <w:bookmarkStart w:id="70" w:name="_Toc18321"/>
      <w:r>
        <w:rPr>
          <w:rFonts w:hint="eastAsia" w:ascii="宋体" w:hAnsi="宋体" w:eastAsia="宋体" w:cs="宋体"/>
          <w:sz w:val="24"/>
          <w:szCs w:val="28"/>
          <w:highlight w:val="none"/>
        </w:rPr>
        <w:t>3.1 甲方责任</w:t>
      </w:r>
    </w:p>
    <w:p w14:paraId="2C7A9470">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3.1.1 甲方在规定的时间内向乙方提交基础资料及服务要求，并对其完整性、正确性、及时性负责。</w:t>
      </w:r>
    </w:p>
    <w:p w14:paraId="128F42AC">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3.1.2 因业主变更项目、规模、条件或提交的资料错误，或所提交资料作较大修改，以致造成乙方工程专业分包工作返工时，由甲方向业主收取变更费用，在增收的变更费用中按乙方实际工作量支付返工费。如业主不另支付变更费用，甲方不另支付返工费给乙方。</w:t>
      </w:r>
    </w:p>
    <w:p w14:paraId="2C130D7D">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3.1.3甲方对乙方</w:t>
      </w:r>
      <w:r>
        <w:rPr>
          <w:rFonts w:hint="eastAsia" w:ascii="宋体" w:hAnsi="宋体" w:eastAsia="宋体" w:cs="宋体"/>
          <w:kern w:val="0"/>
          <w:sz w:val="24"/>
          <w:szCs w:val="28"/>
          <w:highlight w:val="none"/>
        </w:rPr>
        <w:t>的专业分包服务工作进行质量验收和工作量确认。</w:t>
      </w:r>
    </w:p>
    <w:p w14:paraId="2FDDDC11">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3.2 乙方责任</w:t>
      </w:r>
    </w:p>
    <w:p w14:paraId="7196D57E">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3.2.1 乙方应具有实施本合同的相应的资质条件，且未超越其资质等级许可的范围，</w:t>
      </w:r>
      <w:r>
        <w:rPr>
          <w:rFonts w:hint="eastAsia" w:ascii="宋体" w:hAnsi="宋体" w:eastAsia="宋体" w:cs="宋体"/>
          <w:kern w:val="0"/>
          <w:sz w:val="24"/>
          <w:szCs w:val="36"/>
          <w:highlight w:val="none"/>
        </w:rPr>
        <w:t>否则甲方可以解除合同，不再支付分包合同余款，并且由此造成的损失和责任由乙方承担。</w:t>
      </w:r>
    </w:p>
    <w:p w14:paraId="1075730B">
      <w:p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sz w:val="24"/>
          <w:szCs w:val="28"/>
          <w:highlight w:val="none"/>
        </w:rPr>
        <w:t>3.2.2 乙方须</w:t>
      </w:r>
      <w:r>
        <w:rPr>
          <w:rFonts w:hint="eastAsia" w:ascii="宋体" w:hAnsi="宋体" w:eastAsia="宋体" w:cs="宋体"/>
          <w:kern w:val="0"/>
          <w:sz w:val="24"/>
          <w:szCs w:val="36"/>
          <w:highlight w:val="none"/>
        </w:rPr>
        <w:t>根据甲方的要求及时</w:t>
      </w:r>
      <w:r>
        <w:rPr>
          <w:rFonts w:hint="eastAsia" w:ascii="宋体" w:hAnsi="宋体" w:eastAsia="宋体" w:cs="宋体"/>
          <w:sz w:val="24"/>
          <w:szCs w:val="28"/>
          <w:highlight w:val="none"/>
        </w:rPr>
        <w:t>提</w:t>
      </w:r>
      <w:r>
        <w:rPr>
          <w:rFonts w:hint="eastAsia" w:ascii="宋体" w:hAnsi="宋体" w:eastAsia="宋体" w:cs="宋体"/>
          <w:color w:val="auto"/>
          <w:sz w:val="24"/>
          <w:szCs w:val="28"/>
          <w:highlight w:val="none"/>
        </w:rPr>
        <w:t>供不少于</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名专业技术人员参与该项目的相关工作，且参与人员须有相应资格或相关专业学历或职称向甲方备案，如专业技术人员工作达不到甲方要求，须无条件更换专业技术人员继续为甲方服务。</w:t>
      </w:r>
    </w:p>
    <w:p w14:paraId="46473792">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color w:val="auto"/>
          <w:sz w:val="24"/>
          <w:szCs w:val="28"/>
          <w:highlight w:val="none"/>
        </w:rPr>
        <w:t>3.2.3乙方应</w:t>
      </w:r>
      <w:r>
        <w:rPr>
          <w:rFonts w:hint="eastAsia" w:ascii="宋体" w:hAnsi="宋体" w:eastAsia="宋体" w:cs="宋体"/>
          <w:color w:val="auto"/>
          <w:kern w:val="0"/>
          <w:sz w:val="24"/>
          <w:szCs w:val="36"/>
          <w:highlight w:val="none"/>
        </w:rPr>
        <w:t>配备工程专业分包工作所需的办公条件、交通工具、设备、软件。根据甲方划定的工作范围并依照相关规范的要求开展工作，严格履行合同</w:t>
      </w:r>
      <w:r>
        <w:rPr>
          <w:rFonts w:hint="eastAsia" w:ascii="宋体" w:hAnsi="宋体" w:eastAsia="宋体" w:cs="宋体"/>
          <w:kern w:val="0"/>
          <w:sz w:val="24"/>
          <w:szCs w:val="36"/>
          <w:highlight w:val="none"/>
        </w:rPr>
        <w:t>约定的工作内容。</w:t>
      </w:r>
    </w:p>
    <w:p w14:paraId="27508A5B">
      <w:pPr>
        <w:adjustRightInd w:val="0"/>
        <w:snapToGrid w:val="0"/>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3.2.4</w:t>
      </w:r>
      <w:r>
        <w:rPr>
          <w:rFonts w:hint="eastAsia" w:ascii="宋体" w:hAnsi="宋体" w:eastAsia="宋体" w:cs="宋体"/>
          <w:kern w:val="0"/>
          <w:sz w:val="24"/>
          <w:szCs w:val="36"/>
          <w:highlight w:val="none"/>
        </w:rPr>
        <w:t>必须服从甲方的统一指挥，对本方所负责部分的工作进度、制图质量等负责，并承担相应的责任。</w:t>
      </w:r>
    </w:p>
    <w:p w14:paraId="6B4F6F2C">
      <w:pPr>
        <w:adjustRightInd w:val="0"/>
        <w:snapToGrid w:val="0"/>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3.2.5</w:t>
      </w:r>
      <w:r>
        <w:rPr>
          <w:rFonts w:hint="eastAsia" w:ascii="宋体" w:hAnsi="宋体" w:eastAsia="宋体" w:cs="宋体"/>
          <w:kern w:val="0"/>
          <w:sz w:val="24"/>
          <w:szCs w:val="36"/>
          <w:highlight w:val="none"/>
        </w:rPr>
        <w:t>乙方应按甲方要求的工程进度及时开展工作，保证按时完成预定的工程任务，并按甲方要求提</w:t>
      </w:r>
      <w:r>
        <w:rPr>
          <w:rFonts w:hint="eastAsia" w:ascii="宋体" w:hAnsi="宋体" w:eastAsia="宋体" w:cs="宋体"/>
          <w:color w:val="auto"/>
          <w:kern w:val="0"/>
          <w:sz w:val="24"/>
          <w:szCs w:val="36"/>
          <w:highlight w:val="none"/>
        </w:rPr>
        <w:t>交工作成果。</w:t>
      </w:r>
      <w:r>
        <w:rPr>
          <w:rFonts w:hint="eastAsia" w:ascii="宋体" w:hAnsi="宋体" w:eastAsia="宋体" w:cs="宋体"/>
          <w:kern w:val="0"/>
          <w:sz w:val="24"/>
          <w:szCs w:val="36"/>
          <w:highlight w:val="none"/>
        </w:rPr>
        <w:t>因乙方原因工期不能满足甲方要求，乙方应承担因误工对甲方造成的损失。</w:t>
      </w:r>
    </w:p>
    <w:p w14:paraId="27E4B15C">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3.2.6</w:t>
      </w:r>
      <w:r>
        <w:rPr>
          <w:rFonts w:hint="eastAsia" w:ascii="宋体" w:hAnsi="宋体" w:eastAsia="宋体" w:cs="宋体"/>
          <w:kern w:val="0"/>
          <w:sz w:val="24"/>
          <w:szCs w:val="36"/>
          <w:highlight w:val="none"/>
        </w:rPr>
        <w:t>乙方必须按时、按质、按量提供成果，每次开展工作前应主动进行详细的沟通和确认，工作成果须符合法律和有关技术标准的强制性规定，满足相关方案、规范及规程和甲方的要求，对于不满足要求的成果，甲方有权不予以认可工作量。</w:t>
      </w:r>
    </w:p>
    <w:p w14:paraId="6BBA24F7">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3.2.7</w:t>
      </w:r>
      <w:r>
        <w:rPr>
          <w:rFonts w:hint="eastAsia" w:ascii="宋体" w:hAnsi="宋体" w:eastAsia="宋体" w:cs="宋体"/>
          <w:kern w:val="0"/>
          <w:sz w:val="24"/>
          <w:szCs w:val="36"/>
          <w:highlight w:val="none"/>
        </w:rPr>
        <w:t>乙方应独立完成承接的专业工作,不得转包或违法分包给第三方，否则甲方可以解除合同，不再支付分包合同余款，并且由此造成的损失和责任由乙方承担。</w:t>
      </w:r>
    </w:p>
    <w:p w14:paraId="1152B569">
      <w:pPr>
        <w:spacing w:line="360" w:lineRule="auto"/>
        <w:ind w:firstLine="480"/>
        <w:rPr>
          <w:rFonts w:hint="eastAsia" w:ascii="宋体" w:hAnsi="宋体" w:eastAsia="宋体" w:cs="宋体"/>
          <w:sz w:val="24"/>
          <w:szCs w:val="36"/>
          <w:highlight w:val="none"/>
        </w:rPr>
      </w:pPr>
      <w:r>
        <w:rPr>
          <w:rFonts w:hint="eastAsia" w:ascii="宋体" w:hAnsi="宋体" w:eastAsia="宋体" w:cs="宋体"/>
          <w:sz w:val="24"/>
          <w:szCs w:val="36"/>
          <w:highlight w:val="none"/>
        </w:rPr>
        <w:t>3.2.8 乙方应按甲方要求配合完成合同结算及归档工作。</w:t>
      </w:r>
    </w:p>
    <w:p w14:paraId="16DF74C3">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3.2.9</w:t>
      </w:r>
      <w:r>
        <w:rPr>
          <w:rFonts w:hint="eastAsia" w:ascii="宋体" w:hAnsi="宋体" w:eastAsia="宋体" w:cs="宋体"/>
          <w:sz w:val="24"/>
          <w:szCs w:val="36"/>
          <w:highlight w:val="none"/>
        </w:rPr>
        <w:t>乙方应为本合同乙方人员提供满足安全生产要求的设备和作业环境，并对其安全生产工作负全责。</w:t>
      </w:r>
    </w:p>
    <w:p w14:paraId="0B07B6AE">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3.2.10</w:t>
      </w:r>
      <w:r>
        <w:rPr>
          <w:rFonts w:hint="eastAsia" w:ascii="宋体" w:hAnsi="宋体" w:eastAsia="宋体" w:cs="宋体"/>
          <w:kern w:val="0"/>
          <w:sz w:val="24"/>
          <w:szCs w:val="36"/>
          <w:highlight w:val="none"/>
        </w:rPr>
        <w:t>乙方须为所有乙方人员按照国家及行业相关标准购置相关社会保险或其它商业保险等。</w:t>
      </w:r>
    </w:p>
    <w:p w14:paraId="2AFE1301">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3.2.11</w:t>
      </w:r>
      <w:r>
        <w:rPr>
          <w:rFonts w:hint="eastAsia" w:ascii="宋体" w:hAnsi="宋体" w:eastAsia="宋体" w:cs="宋体"/>
          <w:kern w:val="0"/>
          <w:sz w:val="24"/>
          <w:szCs w:val="36"/>
          <w:highlight w:val="none"/>
        </w:rPr>
        <w:t>乙方应对自身的所有管理责任负责，包括劳务纠纷、劳动纠纷等，甲方对涉及到的此类问题概不负责。</w:t>
      </w:r>
    </w:p>
    <w:p w14:paraId="7A37565D">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3.2.12 乙方在合同履行过程中，应遵守国家、地方和甲方关于安全生产、环境保护、职业健康管理有关的法律、法规和规章制度。</w:t>
      </w:r>
    </w:p>
    <w:p w14:paraId="6CECDD93">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3.2.13 乙方负责组织并完成相关部门对工作成果的审查工作。</w:t>
      </w:r>
    </w:p>
    <w:p w14:paraId="399525C0">
      <w:pPr>
        <w:spacing w:line="360" w:lineRule="auto"/>
        <w:ind w:firstLine="480"/>
        <w:rPr>
          <w:rFonts w:hint="eastAsia" w:ascii="宋体" w:hAnsi="宋体" w:eastAsia="宋体" w:cs="宋体"/>
          <w:kern w:val="0"/>
          <w:sz w:val="24"/>
          <w:szCs w:val="36"/>
          <w:highlight w:val="none"/>
        </w:rPr>
      </w:pPr>
      <w:r>
        <w:rPr>
          <w:rFonts w:hint="eastAsia" w:ascii="宋体" w:hAnsi="宋体" w:eastAsia="宋体" w:cs="宋体"/>
          <w:sz w:val="24"/>
          <w:szCs w:val="28"/>
          <w:highlight w:val="none"/>
        </w:rPr>
        <w:t>3.2.14</w:t>
      </w:r>
      <w:r>
        <w:rPr>
          <w:rFonts w:hint="eastAsia" w:ascii="宋体" w:hAnsi="宋体" w:eastAsia="宋体" w:cs="宋体"/>
          <w:kern w:val="0"/>
          <w:sz w:val="24"/>
          <w:szCs w:val="36"/>
          <w:highlight w:val="none"/>
        </w:rPr>
        <w:t>乙方人员不得以甲方名义开展与本项目无关的劳务活动。</w:t>
      </w:r>
    </w:p>
    <w:p w14:paraId="327EF4E9">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四、计价方式</w:t>
      </w:r>
      <w:bookmarkEnd w:id="70"/>
    </w:p>
    <w:p w14:paraId="32419887">
      <w:pPr>
        <w:spacing w:line="360" w:lineRule="auto"/>
        <w:ind w:firstLine="480"/>
        <w:rPr>
          <w:rFonts w:hint="eastAsia" w:ascii="宋体" w:hAnsi="宋体" w:eastAsia="宋体" w:cs="宋体"/>
          <w:sz w:val="24"/>
          <w:szCs w:val="28"/>
          <w:highlight w:val="none"/>
        </w:rPr>
      </w:pPr>
      <w:bookmarkStart w:id="71" w:name="_Toc11254"/>
      <w:r>
        <w:rPr>
          <w:rFonts w:hint="eastAsia" w:ascii="宋体" w:hAnsi="宋体" w:eastAsia="宋体" w:cs="宋体"/>
          <w:sz w:val="24"/>
          <w:szCs w:val="28"/>
          <w:highlight w:val="none"/>
        </w:rPr>
        <w:sym w:font="Wingdings 2" w:char="0052"/>
      </w:r>
      <w:r>
        <w:rPr>
          <w:rFonts w:hint="eastAsia" w:ascii="宋体" w:hAnsi="宋体" w:eastAsia="宋体" w:cs="宋体"/>
          <w:sz w:val="24"/>
          <w:szCs w:val="28"/>
          <w:highlight w:val="none"/>
        </w:rPr>
        <w:t>双方商定，本合同的专业分包费用暂定为人民币</w:t>
      </w:r>
      <w:r>
        <w:rPr>
          <w:rFonts w:hint="eastAsia" w:ascii="宋体" w:hAnsi="宋体" w:eastAsia="宋体" w:cs="宋体"/>
          <w:sz w:val="24"/>
          <w:szCs w:val="28"/>
          <w:highlight w:val="none"/>
          <w:u w:val="none"/>
          <w:lang w:val="en-US" w:eastAsia="zh-CN"/>
        </w:rPr>
        <w:t xml:space="preserve">    </w:t>
      </w:r>
      <w:r>
        <w:rPr>
          <w:rFonts w:hint="eastAsia" w:ascii="宋体" w:hAnsi="宋体" w:eastAsia="宋体" w:cs="宋体"/>
          <w:sz w:val="24"/>
          <w:szCs w:val="28"/>
          <w:highlight w:val="none"/>
        </w:rPr>
        <w:t>元（大写：</w:t>
      </w:r>
      <w:r>
        <w:rPr>
          <w:rFonts w:hint="eastAsia" w:ascii="宋体" w:hAnsi="宋体" w:eastAsia="宋体" w:cs="宋体"/>
          <w:sz w:val="24"/>
          <w:szCs w:val="28"/>
          <w:highlight w:val="none"/>
          <w:u w:val="none"/>
          <w:lang w:val="en-US" w:eastAsia="zh-CN"/>
        </w:rPr>
        <w:t xml:space="preserve">  </w:t>
      </w:r>
      <w:r>
        <w:rPr>
          <w:rFonts w:hint="eastAsia" w:ascii="宋体" w:hAnsi="宋体" w:eastAsia="宋体" w:cs="宋体"/>
          <w:sz w:val="24"/>
          <w:szCs w:val="28"/>
          <w:highlight w:val="none"/>
        </w:rPr>
        <w:t>）</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含税，税率6%</w:t>
      </w:r>
      <w:r>
        <w:rPr>
          <w:rFonts w:hint="eastAsia" w:ascii="宋体" w:hAnsi="宋体" w:eastAsia="宋体" w:cs="宋体"/>
          <w:sz w:val="24"/>
          <w:szCs w:val="28"/>
          <w:highlight w:val="none"/>
        </w:rPr>
        <w:t>。此费用为暂定价，如建设单位与甲方约定的工作量发生变更，引起甲方与乙方约定的工作量发生相应的变更，乙方的专业分包费用协商调整，</w:t>
      </w:r>
      <w:r>
        <w:rPr>
          <w:rFonts w:hint="eastAsia" w:ascii="宋体" w:hAnsi="宋体" w:eastAsia="宋体" w:cs="宋体"/>
          <w:kern w:val="2"/>
          <w:sz w:val="24"/>
          <w:szCs w:val="28"/>
          <w:highlight w:val="none"/>
          <w:lang w:val="zh-CN"/>
        </w:rPr>
        <w:t>应另行签订补充合同。</w:t>
      </w:r>
      <w:r>
        <w:rPr>
          <w:rFonts w:hint="eastAsia" w:ascii="宋体" w:hAnsi="宋体" w:eastAsia="宋体" w:cs="宋体"/>
          <w:sz w:val="24"/>
          <w:szCs w:val="28"/>
          <w:highlight w:val="none"/>
        </w:rPr>
        <w:t>（适用于项目分期实施或前期条件不稳定的项目）。</w:t>
      </w:r>
    </w:p>
    <w:p w14:paraId="66F94D29">
      <w:pPr>
        <w:spacing w:line="360" w:lineRule="auto"/>
        <w:ind w:firstLine="480"/>
        <w:rPr>
          <w:rFonts w:hint="eastAsia" w:ascii="宋体" w:hAnsi="宋体" w:eastAsia="宋体" w:cs="宋体"/>
          <w:b w:val="0"/>
          <w:sz w:val="24"/>
          <w:szCs w:val="28"/>
          <w:highlight w:val="none"/>
        </w:rPr>
      </w:pPr>
      <w:r>
        <w:rPr>
          <w:rFonts w:hint="eastAsia" w:ascii="宋体" w:hAnsi="宋体" w:eastAsia="宋体" w:cs="宋体"/>
          <w:sz w:val="24"/>
          <w:szCs w:val="28"/>
          <w:highlight w:val="none"/>
        </w:rPr>
        <w:t>□双方商定，本合同的专业分包费用为人民币万元（大写：万元整）。此费用为包干价，乙方按合同约定完成全部工作且甲方审查合格后，按包干价结算。（适用于项目设计条件稳定的项目）。</w:t>
      </w:r>
    </w:p>
    <w:p w14:paraId="737A0F9A">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五、支付方式</w:t>
      </w:r>
      <w:bookmarkEnd w:id="71"/>
    </w:p>
    <w:p w14:paraId="2E507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5.1经双方协商确认支付方式如下：</w:t>
      </w:r>
    </w:p>
    <w:p w14:paraId="7570BC0F">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sym w:font="Wingdings 2" w:char="0052"/>
      </w: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分期支付</w:t>
      </w:r>
      <w:r>
        <w:rPr>
          <w:rFonts w:hint="eastAsia" w:ascii="宋体" w:hAnsi="宋体" w:eastAsia="宋体" w:cs="宋体"/>
          <w:color w:val="auto"/>
          <w:sz w:val="24"/>
          <w:szCs w:val="24"/>
          <w:highlight w:val="none"/>
        </w:rPr>
        <w:t>：</w:t>
      </w:r>
    </w:p>
    <w:p w14:paraId="409DAA97">
      <w:pPr>
        <w:spacing w:line="360" w:lineRule="auto"/>
        <w:ind w:firstLine="472" w:firstLineChars="196"/>
        <w:rPr>
          <w:rFonts w:hint="eastAsia" w:ascii="宋体" w:hAnsi="宋体" w:eastAsia="宋体" w:cs="宋体"/>
          <w:bCs/>
          <w:sz w:val="24"/>
          <w:szCs w:val="28"/>
          <w:highlight w:val="none"/>
        </w:rPr>
      </w:pPr>
      <w:r>
        <w:rPr>
          <w:rFonts w:hint="eastAsia" w:ascii="宋体" w:hAnsi="宋体" w:eastAsia="宋体" w:cs="宋体"/>
          <w:b/>
          <w:bCs/>
          <w:sz w:val="24"/>
          <w:szCs w:val="28"/>
          <w:highlight w:val="none"/>
        </w:rPr>
        <w:t>第1期支付</w:t>
      </w:r>
      <w:r>
        <w:rPr>
          <w:rFonts w:hint="eastAsia" w:ascii="宋体" w:hAnsi="宋体" w:eastAsia="宋体" w:cs="宋体"/>
          <w:bCs/>
          <w:sz w:val="24"/>
          <w:szCs w:val="28"/>
          <w:highlight w:val="none"/>
        </w:rPr>
        <w:t xml:space="preserve"> </w:t>
      </w:r>
      <w:r>
        <w:rPr>
          <w:rFonts w:hint="eastAsia" w:ascii="宋体" w:hAnsi="宋体" w:eastAsia="宋体" w:cs="宋体"/>
          <w:bCs/>
          <w:sz w:val="24"/>
          <w:szCs w:val="28"/>
          <w:highlight w:val="none"/>
        </w:rPr>
        <w:sym w:font="Wingdings 2" w:char="0052"/>
      </w:r>
      <w:r>
        <w:rPr>
          <w:rFonts w:hint="eastAsia" w:ascii="宋体" w:hAnsi="宋体" w:eastAsia="宋体" w:cs="宋体"/>
          <w:bCs/>
          <w:sz w:val="24"/>
          <w:szCs w:val="28"/>
          <w:highlight w:val="none"/>
          <w:u w:val="single"/>
        </w:rPr>
        <w:t>定金</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进度款</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/结算尾款</w:t>
      </w:r>
      <w:r>
        <w:rPr>
          <w:rFonts w:hint="eastAsia" w:ascii="宋体" w:hAnsi="宋体" w:eastAsia="宋体" w:cs="宋体"/>
          <w:bCs/>
          <w:sz w:val="24"/>
          <w:szCs w:val="28"/>
          <w:highlight w:val="none"/>
        </w:rPr>
        <w:t>（合同金额的</w:t>
      </w:r>
      <w:r>
        <w:rPr>
          <w:rFonts w:hint="eastAsia" w:ascii="宋体" w:hAnsi="宋体" w:eastAsia="宋体" w:cs="宋体"/>
          <w:bCs/>
          <w:sz w:val="24"/>
          <w:szCs w:val="28"/>
          <w:highlight w:val="none"/>
          <w:lang w:val="en-US" w:eastAsia="zh-CN"/>
        </w:rPr>
        <w:t>20</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w:t>
      </w:r>
      <w:r>
        <w:rPr>
          <w:rFonts w:hint="eastAsia" w:ascii="宋体" w:hAnsi="宋体" w:eastAsia="宋体" w:cs="宋体"/>
          <w:bCs/>
          <w:sz w:val="24"/>
          <w:szCs w:val="28"/>
          <w:highlight w:val="none"/>
          <w:u w:val="single"/>
          <w:lang w:val="en-US" w:eastAsia="zh-CN"/>
        </w:rPr>
        <w:t xml:space="preserve">   </w:t>
      </w:r>
      <w:r>
        <w:rPr>
          <w:rFonts w:hint="eastAsia" w:ascii="宋体" w:hAnsi="宋体" w:eastAsia="宋体" w:cs="宋体"/>
          <w:bCs/>
          <w:sz w:val="24"/>
          <w:szCs w:val="28"/>
          <w:highlight w:val="none"/>
        </w:rPr>
        <w:t>元；</w:t>
      </w:r>
    </w:p>
    <w:p w14:paraId="150F8EE3">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时间：</w:t>
      </w:r>
      <w:r>
        <w:rPr>
          <w:rFonts w:hint="eastAsia" w:ascii="宋体" w:hAnsi="宋体" w:eastAsia="宋体" w:cs="宋体"/>
          <w:sz w:val="24"/>
          <w:szCs w:val="28"/>
          <w:highlight w:val="none"/>
          <w:u w:val="single"/>
        </w:rPr>
        <w:sym w:font="Wingdings 2" w:char="0052"/>
      </w:r>
      <w:r>
        <w:rPr>
          <w:rFonts w:hint="eastAsia" w:ascii="宋体" w:hAnsi="宋体" w:eastAsia="宋体" w:cs="宋体"/>
          <w:sz w:val="24"/>
          <w:szCs w:val="28"/>
          <w:highlight w:val="none"/>
          <w:u w:val="single"/>
        </w:rPr>
        <w:t>签订合同后；□提交成果文件/完成    工作任务后；□完成合同约定的全部工作内容且质量合格，并完成归档工作后；</w:t>
      </w:r>
      <w:r>
        <w:rPr>
          <w:rFonts w:hint="eastAsia" w:ascii="宋体" w:hAnsi="宋体" w:eastAsia="宋体" w:cs="宋体"/>
          <w:sz w:val="24"/>
          <w:szCs w:val="28"/>
          <w:highlight w:val="none"/>
          <w:u w:val="single"/>
          <w:lang w:val="en-US" w:eastAsia="zh-CN"/>
        </w:rPr>
        <w:t>15</w:t>
      </w:r>
      <w:r>
        <w:rPr>
          <w:rFonts w:hint="eastAsia" w:ascii="宋体" w:hAnsi="宋体" w:eastAsia="宋体" w:cs="宋体"/>
          <w:sz w:val="24"/>
          <w:szCs w:val="28"/>
          <w:highlight w:val="none"/>
          <w:u w:val="single"/>
        </w:rPr>
        <w:t>个</w:t>
      </w:r>
      <w:r>
        <w:rPr>
          <w:rFonts w:hint="eastAsia" w:ascii="宋体" w:hAnsi="宋体" w:eastAsia="宋体" w:cs="宋体"/>
          <w:sz w:val="24"/>
          <w:szCs w:val="28"/>
          <w:highlight w:val="none"/>
        </w:rPr>
        <w:t>工作日内。</w:t>
      </w:r>
    </w:p>
    <w:p w14:paraId="08CD653C">
      <w:pPr>
        <w:spacing w:line="360" w:lineRule="auto"/>
        <w:ind w:firstLine="472" w:firstLineChars="196"/>
        <w:rPr>
          <w:rFonts w:hint="eastAsia" w:ascii="宋体" w:hAnsi="宋体" w:eastAsia="宋体" w:cs="宋体"/>
          <w:bCs/>
          <w:sz w:val="24"/>
          <w:szCs w:val="28"/>
          <w:highlight w:val="none"/>
        </w:rPr>
      </w:pPr>
      <w:r>
        <w:rPr>
          <w:rFonts w:hint="eastAsia" w:ascii="宋体" w:hAnsi="宋体" w:eastAsia="宋体" w:cs="宋体"/>
          <w:b/>
          <w:bCs/>
          <w:sz w:val="24"/>
          <w:szCs w:val="28"/>
          <w:highlight w:val="none"/>
        </w:rPr>
        <w:t>第2期支付</w:t>
      </w:r>
      <w:r>
        <w:rPr>
          <w:rFonts w:hint="eastAsia" w:ascii="宋体" w:hAnsi="宋体" w:eastAsia="宋体" w:cs="宋体"/>
          <w:bCs/>
          <w:sz w:val="24"/>
          <w:szCs w:val="28"/>
          <w:highlight w:val="none"/>
        </w:rPr>
        <w:t xml:space="preserve"> □</w:t>
      </w:r>
      <w:r>
        <w:rPr>
          <w:rFonts w:hint="eastAsia" w:ascii="宋体" w:hAnsi="宋体" w:eastAsia="宋体" w:cs="宋体"/>
          <w:bCs/>
          <w:sz w:val="24"/>
          <w:szCs w:val="28"/>
          <w:highlight w:val="none"/>
          <w:u w:val="single"/>
        </w:rPr>
        <w:t>定金</w:t>
      </w:r>
      <w:r>
        <w:rPr>
          <w:rFonts w:hint="eastAsia" w:ascii="宋体" w:hAnsi="宋体" w:eastAsia="宋体" w:cs="宋体"/>
          <w:bCs/>
          <w:sz w:val="24"/>
          <w:szCs w:val="28"/>
          <w:highlight w:val="none"/>
        </w:rPr>
        <w:sym w:font="Wingdings 2" w:char="0052"/>
      </w:r>
      <w:r>
        <w:rPr>
          <w:rFonts w:hint="eastAsia" w:ascii="宋体" w:hAnsi="宋体" w:eastAsia="宋体" w:cs="宋体"/>
          <w:bCs/>
          <w:sz w:val="24"/>
          <w:szCs w:val="28"/>
          <w:highlight w:val="none"/>
          <w:u w:val="single"/>
        </w:rPr>
        <w:t>进度款</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/结算尾款</w:t>
      </w:r>
      <w:r>
        <w:rPr>
          <w:rFonts w:hint="eastAsia" w:ascii="宋体" w:hAnsi="宋体" w:eastAsia="宋体" w:cs="宋体"/>
          <w:bCs/>
          <w:sz w:val="24"/>
          <w:szCs w:val="28"/>
          <w:highlight w:val="none"/>
        </w:rPr>
        <w:t>（合同金额的</w:t>
      </w:r>
      <w:r>
        <w:rPr>
          <w:rFonts w:hint="eastAsia" w:ascii="宋体" w:hAnsi="宋体" w:eastAsia="宋体" w:cs="宋体"/>
          <w:bCs/>
          <w:sz w:val="24"/>
          <w:szCs w:val="28"/>
          <w:highlight w:val="none"/>
          <w:lang w:val="en-US" w:eastAsia="zh-CN"/>
        </w:rPr>
        <w:t>50</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w:t>
      </w:r>
      <w:r>
        <w:rPr>
          <w:rFonts w:hint="eastAsia" w:ascii="宋体" w:hAnsi="宋体" w:eastAsia="宋体" w:cs="宋体"/>
          <w:bCs/>
          <w:sz w:val="24"/>
          <w:szCs w:val="28"/>
          <w:highlight w:val="none"/>
          <w:u w:val="single"/>
          <w:lang w:val="en-US" w:eastAsia="zh-CN"/>
        </w:rPr>
        <w:t xml:space="preserve">     </w:t>
      </w:r>
      <w:r>
        <w:rPr>
          <w:rFonts w:hint="eastAsia" w:ascii="宋体" w:hAnsi="宋体" w:eastAsia="宋体" w:cs="宋体"/>
          <w:bCs/>
          <w:sz w:val="24"/>
          <w:szCs w:val="28"/>
          <w:highlight w:val="none"/>
        </w:rPr>
        <w:t>元；</w:t>
      </w:r>
    </w:p>
    <w:p w14:paraId="274D50A7">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时间：</w:t>
      </w:r>
      <w:r>
        <w:rPr>
          <w:rFonts w:hint="eastAsia" w:ascii="宋体" w:hAnsi="宋体" w:eastAsia="宋体" w:cs="宋体"/>
          <w:sz w:val="24"/>
          <w:szCs w:val="28"/>
          <w:highlight w:val="none"/>
          <w:u w:val="single"/>
        </w:rPr>
        <w:t>□签订合同后；</w:t>
      </w:r>
      <w:r>
        <w:rPr>
          <w:rFonts w:hint="eastAsia" w:ascii="宋体" w:hAnsi="宋体" w:eastAsia="宋体" w:cs="宋体"/>
          <w:sz w:val="24"/>
          <w:szCs w:val="28"/>
          <w:highlight w:val="none"/>
          <w:u w:val="single"/>
        </w:rPr>
        <w:sym w:font="Wingdings 2" w:char="0052"/>
      </w:r>
      <w:r>
        <w:rPr>
          <w:rFonts w:hint="eastAsia" w:ascii="宋体" w:hAnsi="宋体" w:eastAsia="宋体" w:cs="宋体"/>
          <w:sz w:val="24"/>
          <w:szCs w:val="28"/>
          <w:highlight w:val="none"/>
          <w:u w:val="single"/>
        </w:rPr>
        <w:t>提交成果文件/完成</w:t>
      </w:r>
      <w:r>
        <w:rPr>
          <w:rFonts w:hint="eastAsia" w:ascii="宋体" w:hAnsi="宋体" w:eastAsia="宋体" w:cs="宋体"/>
          <w:sz w:val="24"/>
          <w:szCs w:val="28"/>
          <w:highlight w:val="none"/>
          <w:u w:val="single"/>
          <w:lang w:eastAsia="zh-CN"/>
        </w:rPr>
        <w:t>并</w:t>
      </w:r>
      <w:r>
        <w:rPr>
          <w:rFonts w:hint="eastAsia" w:ascii="宋体" w:hAnsi="宋体" w:eastAsia="宋体" w:cs="宋体"/>
          <w:sz w:val="24"/>
          <w:szCs w:val="28"/>
          <w:highlight w:val="none"/>
          <w:u w:val="single"/>
          <w:lang w:val="en-US" w:eastAsia="zh-CN"/>
        </w:rPr>
        <w:t>提交施工图</w:t>
      </w:r>
      <w:r>
        <w:rPr>
          <w:rFonts w:hint="eastAsia" w:ascii="宋体" w:hAnsi="宋体" w:eastAsia="宋体" w:cs="宋体"/>
          <w:sz w:val="24"/>
          <w:szCs w:val="28"/>
          <w:highlight w:val="none"/>
          <w:u w:val="single"/>
          <w:lang w:eastAsia="zh-CN"/>
        </w:rPr>
        <w:t>设计文件</w:t>
      </w:r>
      <w:r>
        <w:rPr>
          <w:rFonts w:hint="eastAsia" w:ascii="宋体" w:hAnsi="宋体" w:eastAsia="宋体" w:cs="宋体"/>
          <w:sz w:val="24"/>
          <w:szCs w:val="28"/>
          <w:highlight w:val="none"/>
          <w:u w:val="single"/>
        </w:rPr>
        <w:t>后；□                  完成合同约定的全部工作内容且质量合格，并完成归档工作后；</w:t>
      </w:r>
      <w:r>
        <w:rPr>
          <w:rFonts w:hint="eastAsia" w:ascii="宋体" w:hAnsi="宋体" w:eastAsia="宋体" w:cs="宋体"/>
          <w:sz w:val="24"/>
          <w:szCs w:val="28"/>
          <w:highlight w:val="none"/>
          <w:u w:val="single"/>
          <w:lang w:val="en-US" w:eastAsia="zh-CN"/>
        </w:rPr>
        <w:t>15</w:t>
      </w:r>
      <w:r>
        <w:rPr>
          <w:rFonts w:hint="eastAsia" w:ascii="宋体" w:hAnsi="宋体" w:eastAsia="宋体" w:cs="宋体"/>
          <w:sz w:val="24"/>
          <w:szCs w:val="28"/>
          <w:highlight w:val="none"/>
          <w:u w:val="single"/>
        </w:rPr>
        <w:t>个</w:t>
      </w:r>
      <w:r>
        <w:rPr>
          <w:rFonts w:hint="eastAsia" w:ascii="宋体" w:hAnsi="宋体" w:eastAsia="宋体" w:cs="宋体"/>
          <w:sz w:val="24"/>
          <w:szCs w:val="28"/>
          <w:highlight w:val="none"/>
        </w:rPr>
        <w:t>工作日内。</w:t>
      </w:r>
    </w:p>
    <w:p w14:paraId="7D3000B9">
      <w:pPr>
        <w:spacing w:line="360" w:lineRule="auto"/>
        <w:ind w:firstLine="472" w:firstLineChars="196"/>
        <w:rPr>
          <w:rFonts w:hint="eastAsia" w:ascii="宋体" w:hAnsi="宋体" w:eastAsia="宋体" w:cs="宋体"/>
          <w:bCs/>
          <w:sz w:val="24"/>
          <w:szCs w:val="28"/>
          <w:highlight w:val="none"/>
        </w:rPr>
      </w:pPr>
      <w:r>
        <w:rPr>
          <w:rFonts w:hint="eastAsia" w:ascii="宋体" w:hAnsi="宋体" w:eastAsia="宋体" w:cs="宋体"/>
          <w:b/>
          <w:bCs/>
          <w:sz w:val="24"/>
          <w:szCs w:val="28"/>
          <w:highlight w:val="none"/>
        </w:rPr>
        <w:t>第3期支付</w:t>
      </w:r>
      <w:r>
        <w:rPr>
          <w:rFonts w:hint="eastAsia" w:ascii="宋体" w:hAnsi="宋体" w:eastAsia="宋体" w:cs="宋体"/>
          <w:bCs/>
          <w:sz w:val="24"/>
          <w:szCs w:val="28"/>
          <w:highlight w:val="none"/>
        </w:rPr>
        <w:t xml:space="preserve"> □</w:t>
      </w:r>
      <w:r>
        <w:rPr>
          <w:rFonts w:hint="eastAsia" w:ascii="宋体" w:hAnsi="宋体" w:eastAsia="宋体" w:cs="宋体"/>
          <w:bCs/>
          <w:sz w:val="24"/>
          <w:szCs w:val="28"/>
          <w:highlight w:val="none"/>
          <w:u w:val="single"/>
        </w:rPr>
        <w:t>定金</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进度款</w:t>
      </w:r>
      <w:r>
        <w:rPr>
          <w:rFonts w:hint="eastAsia" w:ascii="宋体" w:hAnsi="宋体" w:eastAsia="宋体" w:cs="宋体"/>
          <w:bCs/>
          <w:sz w:val="24"/>
          <w:szCs w:val="28"/>
          <w:highlight w:val="none"/>
        </w:rPr>
        <w:sym w:font="Wingdings 2" w:char="0052"/>
      </w:r>
      <w:r>
        <w:rPr>
          <w:rFonts w:hint="eastAsia" w:ascii="宋体" w:hAnsi="宋体" w:eastAsia="宋体" w:cs="宋体"/>
          <w:bCs/>
          <w:sz w:val="24"/>
          <w:szCs w:val="28"/>
          <w:highlight w:val="none"/>
          <w:u w:val="single"/>
        </w:rPr>
        <w:t>/结算尾款</w:t>
      </w:r>
      <w:r>
        <w:rPr>
          <w:rFonts w:hint="eastAsia" w:ascii="宋体" w:hAnsi="宋体" w:eastAsia="宋体" w:cs="宋体"/>
          <w:bCs/>
          <w:sz w:val="24"/>
          <w:szCs w:val="28"/>
          <w:highlight w:val="none"/>
        </w:rPr>
        <w:t>（合同金额的</w:t>
      </w:r>
      <w:r>
        <w:rPr>
          <w:rFonts w:hint="eastAsia" w:ascii="宋体" w:hAnsi="宋体" w:eastAsia="宋体" w:cs="宋体"/>
          <w:bCs/>
          <w:sz w:val="24"/>
          <w:szCs w:val="28"/>
          <w:highlight w:val="none"/>
          <w:lang w:val="en-US" w:eastAsia="zh-CN"/>
        </w:rPr>
        <w:t>30</w:t>
      </w:r>
      <w:r>
        <w:rPr>
          <w:rFonts w:hint="eastAsia" w:ascii="宋体" w:hAnsi="宋体" w:eastAsia="宋体" w:cs="宋体"/>
          <w:bCs/>
          <w:sz w:val="24"/>
          <w:szCs w:val="28"/>
          <w:highlight w:val="none"/>
        </w:rPr>
        <w:t>%）</w:t>
      </w:r>
      <w:r>
        <w:rPr>
          <w:rFonts w:hint="eastAsia" w:ascii="宋体" w:hAnsi="宋体" w:eastAsia="宋体" w:cs="宋体"/>
          <w:bCs/>
          <w:sz w:val="24"/>
          <w:szCs w:val="28"/>
          <w:highlight w:val="none"/>
          <w:u w:val="single"/>
        </w:rPr>
        <w:t>￥</w:t>
      </w:r>
      <w:r>
        <w:rPr>
          <w:rFonts w:hint="eastAsia" w:ascii="宋体" w:hAnsi="宋体" w:eastAsia="宋体" w:cs="宋体"/>
          <w:bCs/>
          <w:sz w:val="24"/>
          <w:szCs w:val="28"/>
          <w:highlight w:val="none"/>
          <w:u w:val="single"/>
          <w:lang w:val="en-US" w:eastAsia="zh-CN"/>
        </w:rPr>
        <w:t xml:space="preserve">     </w:t>
      </w:r>
      <w:r>
        <w:rPr>
          <w:rFonts w:hint="eastAsia" w:ascii="宋体" w:hAnsi="宋体" w:eastAsia="宋体" w:cs="宋体"/>
          <w:bCs/>
          <w:sz w:val="24"/>
          <w:szCs w:val="28"/>
          <w:highlight w:val="none"/>
        </w:rPr>
        <w:t>元；</w:t>
      </w:r>
    </w:p>
    <w:p w14:paraId="2EAE575A">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时间：</w:t>
      </w:r>
      <w:r>
        <w:rPr>
          <w:rFonts w:hint="eastAsia" w:ascii="宋体" w:hAnsi="宋体" w:eastAsia="宋体" w:cs="宋体"/>
          <w:sz w:val="24"/>
          <w:szCs w:val="28"/>
          <w:highlight w:val="none"/>
          <w:u w:val="single"/>
        </w:rPr>
        <w:t>□签订合同后 ；□提交成果文件/完成    工作任务后；</w:t>
      </w:r>
      <w:r>
        <w:rPr>
          <w:rFonts w:hint="eastAsia" w:ascii="宋体" w:hAnsi="宋体" w:eastAsia="宋体" w:cs="宋体"/>
          <w:sz w:val="24"/>
          <w:szCs w:val="28"/>
          <w:highlight w:val="none"/>
          <w:u w:val="single"/>
        </w:rPr>
        <w:sym w:font="Wingdings 2" w:char="0052"/>
      </w:r>
      <w:r>
        <w:rPr>
          <w:rFonts w:hint="eastAsia" w:ascii="宋体" w:hAnsi="宋体" w:eastAsia="宋体" w:cs="宋体"/>
          <w:sz w:val="24"/>
          <w:szCs w:val="28"/>
          <w:highlight w:val="none"/>
          <w:u w:val="single"/>
        </w:rPr>
        <w:t>完成合同约定的全部工作内容且质量合格，并完成归档工作后</w:t>
      </w:r>
      <w:r>
        <w:rPr>
          <w:rFonts w:hint="eastAsia" w:ascii="宋体" w:hAnsi="宋体" w:eastAsia="宋体" w:cs="宋体"/>
          <w:sz w:val="24"/>
          <w:szCs w:val="28"/>
          <w:highlight w:val="none"/>
          <w:u w:val="single"/>
          <w:lang w:val="en-US" w:eastAsia="zh-CN"/>
        </w:rPr>
        <w:t>15</w:t>
      </w:r>
      <w:r>
        <w:rPr>
          <w:rFonts w:hint="eastAsia" w:ascii="宋体" w:hAnsi="宋体" w:eastAsia="宋体" w:cs="宋体"/>
          <w:sz w:val="24"/>
          <w:szCs w:val="28"/>
          <w:highlight w:val="none"/>
          <w:u w:val="single"/>
        </w:rPr>
        <w:t>个</w:t>
      </w:r>
      <w:r>
        <w:rPr>
          <w:rFonts w:hint="eastAsia" w:ascii="宋体" w:hAnsi="宋体" w:eastAsia="宋体" w:cs="宋体"/>
          <w:sz w:val="24"/>
          <w:szCs w:val="28"/>
          <w:highlight w:val="none"/>
        </w:rPr>
        <w:t>工作日内。</w:t>
      </w:r>
    </w:p>
    <w:p w14:paraId="4709CB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sz w:val="24"/>
          <w:szCs w:val="24"/>
        </w:rPr>
        <w:t>乙方向甲方收取费用时应提供增值税专用发票。如果乙方是增值税小规模纳税人，则每次支付合同款项时，由甲方扣除业务对应的一般纳税人法定税率与票面税率的税金差额，乙方按扣除差额后的金额开具专用发票。如果乙方应提供而不提供增值税专用发票，则由甲方扣除业务对应的一般纳税人法定税率的税金，乙方按扣除后的金额开具普通发票。</w:t>
      </w:r>
    </w:p>
    <w:p w14:paraId="19631611">
      <w:pPr>
        <w:autoSpaceDE w:val="0"/>
        <w:autoSpaceDN w:val="0"/>
        <w:adjustRightInd w:val="0"/>
        <w:spacing w:line="360" w:lineRule="auto"/>
        <w:ind w:left="199" w:leftChars="95"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 xml:space="preserve">5.3 </w:t>
      </w:r>
      <w:r>
        <w:rPr>
          <w:rFonts w:hint="eastAsia" w:ascii="宋体" w:hAnsi="宋体" w:eastAsia="宋体" w:cs="宋体"/>
          <w:bCs/>
          <w:color w:val="auto"/>
          <w:sz w:val="24"/>
          <w:szCs w:val="24"/>
          <w:highlight w:val="none"/>
          <w:lang w:val="zh-CN"/>
        </w:rPr>
        <w:t>结算原则：最终结算价按{实际完成工作量*（1-报价下浮率）}进行结算，工作量达到或超过本合同约定工作范围内的工作量时，按约定工作范围内的工作量结算；工作量不足本合同约定工作范围内的工作量时，按实际工作量结算。</w:t>
      </w:r>
    </w:p>
    <w:p w14:paraId="0FFF34AF">
      <w:pPr>
        <w:spacing w:line="360" w:lineRule="auto"/>
        <w:ind w:firstLine="480"/>
        <w:rPr>
          <w:rFonts w:hint="eastAsia" w:ascii="宋体" w:hAnsi="宋体" w:eastAsia="宋体" w:cs="宋体"/>
          <w:b/>
          <w:bCs/>
          <w:color w:val="auto"/>
          <w:sz w:val="24"/>
          <w:szCs w:val="24"/>
          <w:highlight w:val="none"/>
        </w:rPr>
      </w:pPr>
      <w:bookmarkStart w:id="72" w:name="_Toc29082"/>
      <w:r>
        <w:rPr>
          <w:rFonts w:hint="eastAsia" w:ascii="宋体" w:hAnsi="宋体" w:eastAsia="宋体" w:cs="宋体"/>
          <w:b/>
          <w:bCs/>
          <w:color w:val="auto"/>
          <w:sz w:val="24"/>
          <w:szCs w:val="24"/>
          <w:highlight w:val="none"/>
        </w:rPr>
        <w:t>六、保密和知识产权保护</w:t>
      </w:r>
      <w:bookmarkEnd w:id="72"/>
    </w:p>
    <w:p w14:paraId="136B221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乙方及其人员在执行本合同期间对于本工程的一切资料及情况应对第三方保守秘密。本项目的知识产权归甲方所有。乙方应保护甲方的知识产权，未经甲方同意，不得将项目的资料及文件擅自修改、复制或向第三人转让或用于本合同项目外的工程。否则，乙方承担一切由此引起的后果并承担赔偿责任。</w:t>
      </w:r>
    </w:p>
    <w:p w14:paraId="765F41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6.2乙方提供的文件、资料等不得侵犯第三方的知识产权。如发生以上情况，乙方应承担全部责任。</w:t>
      </w:r>
    </w:p>
    <w:p w14:paraId="6E4318ED">
      <w:pPr>
        <w:spacing w:line="360" w:lineRule="auto"/>
        <w:ind w:firstLine="480"/>
        <w:rPr>
          <w:rFonts w:hint="eastAsia" w:ascii="宋体" w:hAnsi="宋体" w:eastAsia="宋体" w:cs="宋体"/>
          <w:b/>
          <w:bCs/>
          <w:color w:val="auto"/>
          <w:sz w:val="24"/>
          <w:szCs w:val="24"/>
          <w:highlight w:val="none"/>
        </w:rPr>
      </w:pPr>
      <w:bookmarkStart w:id="73" w:name="_Toc30889"/>
      <w:r>
        <w:rPr>
          <w:rFonts w:hint="eastAsia" w:ascii="宋体" w:hAnsi="宋体" w:eastAsia="宋体" w:cs="宋体"/>
          <w:b/>
          <w:bCs/>
          <w:color w:val="auto"/>
          <w:sz w:val="24"/>
          <w:szCs w:val="24"/>
          <w:highlight w:val="none"/>
        </w:rPr>
        <w:t>七、违约责任</w:t>
      </w:r>
      <w:bookmarkEnd w:id="73"/>
    </w:p>
    <w:p w14:paraId="6EE143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7.1甲方违约责任：</w:t>
      </w:r>
    </w:p>
    <w:p w14:paraId="4A23350A">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7.1.1甲方应按工程专业分包需求做到及时沟通，提供的信息及资料真实、准确、有效。因甲方提供资料或服务的要求失实、无效等原因导致乙方返工，双方协商，酌情赔付乙方返工费。</w:t>
      </w:r>
    </w:p>
    <w:p w14:paraId="7B77CA2B">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7.1.2甲方应及时回复或确认乙方提供的信息、资料，未能及时回复，应免除乙方的延迟责任。</w:t>
      </w:r>
    </w:p>
    <w:p w14:paraId="6EB817D2">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7.2乙方违约责任</w:t>
      </w:r>
    </w:p>
    <w:p w14:paraId="3474B3CD">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7.2.1乙方对中间成果文件出现的遗漏或错误负责修改完善，乙方拒绝修改完善或多次修改仍未能达到甲方标准的，甲方可以解除合同，乙方应退回所有专业分包费用。因此导致甲方损失的，应由乙方承担</w:t>
      </w:r>
      <w:r>
        <w:rPr>
          <w:rFonts w:hint="eastAsia" w:ascii="宋体" w:hAnsi="宋体" w:eastAsia="宋体" w:cs="宋体"/>
          <w:color w:val="auto"/>
          <w:kern w:val="0"/>
          <w:sz w:val="24"/>
          <w:szCs w:val="36"/>
          <w:highlight w:val="none"/>
          <w:lang w:eastAsia="zh-CN"/>
        </w:rPr>
        <w:t>，损失赔偿金额不超过合同金额的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sz w:val="24"/>
          <w:szCs w:val="28"/>
          <w:highlight w:val="none"/>
        </w:rPr>
        <w:t>。</w:t>
      </w:r>
    </w:p>
    <w:p w14:paraId="2FC1A422">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7.2.2由于乙方自身原因，延误了成果文件交付时间，每延误一天，应减少该项目应收分包费的2‰作为逾期违约金，逾期违约金总额不超过本合同额的30%，因此导致甲方经济损失的，乙方除负责采取补救措施外，应免收受损失部分的专业分包费用并承担赔偿责任。甲方有权终止合同并追究乙方的赔偿责任</w:t>
      </w:r>
      <w:r>
        <w:rPr>
          <w:rFonts w:hint="eastAsia" w:ascii="宋体" w:hAnsi="宋体" w:eastAsia="宋体" w:cs="宋体"/>
          <w:sz w:val="24"/>
          <w:szCs w:val="28"/>
          <w:highlight w:val="none"/>
          <w:lang w:eastAsia="zh-CN"/>
        </w:rPr>
        <w:t>，</w:t>
      </w:r>
      <w:r>
        <w:rPr>
          <w:rFonts w:hint="eastAsia" w:ascii="宋体" w:hAnsi="宋体" w:eastAsia="宋体" w:cs="宋体"/>
          <w:color w:val="auto"/>
          <w:kern w:val="0"/>
          <w:sz w:val="24"/>
          <w:szCs w:val="36"/>
          <w:highlight w:val="none"/>
          <w:lang w:eastAsia="zh-CN"/>
        </w:rPr>
        <w:t>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sz w:val="24"/>
          <w:szCs w:val="28"/>
          <w:highlight w:val="none"/>
        </w:rPr>
        <w:t>。</w:t>
      </w:r>
    </w:p>
    <w:p w14:paraId="2C43E7D9">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7.2.3合同生效后，乙方无故终止或解除合同，乙方应按甲方已支付的定金金额双倍返还给甲方，且退回甲方已支付的专业分包费用，并赔偿甲方由此造成的所有经济损失</w:t>
      </w:r>
      <w:r>
        <w:rPr>
          <w:rFonts w:hint="eastAsia" w:ascii="宋体" w:hAnsi="宋体" w:eastAsia="宋体" w:cs="宋体"/>
          <w:color w:val="auto"/>
          <w:kern w:val="0"/>
          <w:sz w:val="24"/>
          <w:szCs w:val="36"/>
          <w:highlight w:val="none"/>
          <w:lang w:eastAsia="zh-CN"/>
        </w:rPr>
        <w:t>，赔偿金额不超过合同金额的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sz w:val="24"/>
          <w:szCs w:val="28"/>
          <w:highlight w:val="none"/>
        </w:rPr>
        <w:t xml:space="preserve">。 </w:t>
      </w:r>
    </w:p>
    <w:p w14:paraId="6F01B6DE">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7.2.4</w:t>
      </w:r>
      <w:r>
        <w:rPr>
          <w:rFonts w:hint="eastAsia" w:ascii="宋体" w:hAnsi="宋体" w:eastAsia="宋体" w:cs="宋体"/>
          <w:kern w:val="0"/>
          <w:sz w:val="24"/>
          <w:szCs w:val="36"/>
          <w:highlight w:val="none"/>
        </w:rPr>
        <w:t>乙方应独立完成承接的专业工作,不得转包或违法分包给第三方，否则甲方可以解除合同，不再支付分包合同余款，并且由此造成的损失和责任由乙方承担</w:t>
      </w:r>
      <w:r>
        <w:rPr>
          <w:rFonts w:hint="eastAsia" w:ascii="宋体" w:hAnsi="宋体" w:eastAsia="宋体" w:cs="宋体"/>
          <w:color w:val="auto"/>
          <w:kern w:val="0"/>
          <w:sz w:val="24"/>
          <w:szCs w:val="36"/>
          <w:highlight w:val="none"/>
          <w:lang w:eastAsia="zh-CN"/>
        </w:rPr>
        <w:t>，损失赔偿金额不超过合同金额的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kern w:val="0"/>
          <w:sz w:val="24"/>
          <w:szCs w:val="36"/>
          <w:highlight w:val="none"/>
        </w:rPr>
        <w:t>。</w:t>
      </w:r>
    </w:p>
    <w:p w14:paraId="08BC381B">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7.2.5乙方应对自身的所有管理责任负责，包括劳务纠纷、劳动纠纷，甲方对涉及到的此类问题概不负责，</w:t>
      </w:r>
      <w:r>
        <w:rPr>
          <w:rFonts w:hint="eastAsia" w:ascii="宋体" w:hAnsi="宋体" w:eastAsia="宋体" w:cs="宋体"/>
          <w:color w:val="auto"/>
          <w:kern w:val="0"/>
          <w:sz w:val="24"/>
          <w:szCs w:val="36"/>
          <w:highlight w:val="none"/>
        </w:rPr>
        <w:t>如造成甲方损失，乙方应予赔偿</w:t>
      </w:r>
      <w:r>
        <w:rPr>
          <w:rFonts w:hint="eastAsia" w:ascii="宋体" w:hAnsi="宋体" w:eastAsia="宋体" w:cs="宋体"/>
          <w:color w:val="auto"/>
          <w:kern w:val="0"/>
          <w:sz w:val="24"/>
          <w:szCs w:val="36"/>
          <w:highlight w:val="none"/>
          <w:lang w:eastAsia="zh-CN"/>
        </w:rPr>
        <w:t>，赔偿金额不超过合同金额的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color w:val="auto"/>
          <w:sz w:val="24"/>
          <w:szCs w:val="28"/>
          <w:highlight w:val="none"/>
        </w:rPr>
        <w:t>。</w:t>
      </w:r>
    </w:p>
    <w:p w14:paraId="58EDDA16">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7.2.6 乙方保证其履行合同义务的行为及其提供的成果不侵犯任何第三人的合法权利，由此引发的一切法律责任由乙方自行承担，由此导致甲方无法及时、完全履行合同的，甲方可以解除本合同并要求乙方赔偿损失</w:t>
      </w:r>
      <w:r>
        <w:rPr>
          <w:rFonts w:hint="eastAsia" w:ascii="宋体" w:hAnsi="宋体" w:eastAsia="宋体" w:cs="宋体"/>
          <w:color w:val="auto"/>
          <w:kern w:val="0"/>
          <w:sz w:val="24"/>
          <w:szCs w:val="36"/>
          <w:highlight w:val="none"/>
          <w:lang w:eastAsia="zh-CN"/>
        </w:rPr>
        <w:t>，赔偿金额不超过合同金额的</w:t>
      </w:r>
      <w:r>
        <w:rPr>
          <w:rFonts w:hint="eastAsia" w:ascii="宋体" w:hAnsi="宋体" w:eastAsia="宋体" w:cs="宋体"/>
          <w:color w:val="auto"/>
          <w:kern w:val="0"/>
          <w:sz w:val="24"/>
          <w:szCs w:val="36"/>
          <w:highlight w:val="none"/>
          <w:lang w:val="en-US" w:eastAsia="zh-CN"/>
        </w:rPr>
        <w:t>100%</w:t>
      </w:r>
      <w:r>
        <w:rPr>
          <w:rFonts w:hint="eastAsia" w:ascii="宋体" w:hAnsi="宋体" w:eastAsia="宋体" w:cs="宋体"/>
          <w:sz w:val="24"/>
          <w:szCs w:val="28"/>
          <w:highlight w:val="none"/>
        </w:rPr>
        <w:t>。</w:t>
      </w:r>
    </w:p>
    <w:p w14:paraId="22FEF84C">
      <w:pPr>
        <w:spacing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7.2.7 因乙方违约所产生的违约金、赔偿金，甲方均有权从应付乙方的款项中扣除，不足以抵扣的，应按甲方要求由乙方支付。</w:t>
      </w:r>
    </w:p>
    <w:p w14:paraId="1AF8AD33">
      <w:pPr>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八、合同的终止及解除</w:t>
      </w:r>
    </w:p>
    <w:p w14:paraId="40D5E01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8.1如因不可抗力致使本合同无法履行，或因一方违约或工程项目条件发生重大变化，致使合同无法继续履行的，甲方和乙方可以解除合同。</w:t>
      </w:r>
    </w:p>
    <w:p w14:paraId="62651AC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8.2单方解除本合同，应当书面通知对方，本合同自书面通知到达对方之时起解除。乙方单方提出解除本合同的，两年内不得申请进入甲方预选承包方库。</w:t>
      </w:r>
    </w:p>
    <w:p w14:paraId="089F33F7">
      <w:pPr>
        <w:tabs>
          <w:tab w:val="left" w:pos="851"/>
          <w:tab w:val="left" w:pos="993"/>
          <w:tab w:val="left" w:pos="1134"/>
          <w:tab w:val="left" w:pos="1418"/>
          <w:tab w:val="left" w:pos="162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8.4合同解除或终止后，双方应妥善做好已完成项目的资料移交工作，包括但不限于图纸、模型、数据、报告等一切有关文件。</w:t>
      </w:r>
    </w:p>
    <w:p w14:paraId="19BD7E2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8.5合同终止、解除后，甲方有权利获取、使用乙方已完成的任何资料、文件，并保留追究乙方违约责任的权利。</w:t>
      </w:r>
    </w:p>
    <w:p w14:paraId="62050C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8.6本合同解除后，不影响合同中结算、清理及违约责任条款的效力。</w:t>
      </w:r>
    </w:p>
    <w:p w14:paraId="4D346141">
      <w:pPr>
        <w:spacing w:line="360" w:lineRule="auto"/>
        <w:ind w:firstLine="480"/>
        <w:rPr>
          <w:rFonts w:hint="eastAsia" w:ascii="宋体" w:hAnsi="宋体" w:eastAsia="宋体" w:cs="宋体"/>
          <w:b/>
          <w:bCs/>
          <w:color w:val="auto"/>
          <w:sz w:val="24"/>
          <w:szCs w:val="24"/>
          <w:highlight w:val="none"/>
        </w:rPr>
      </w:pPr>
      <w:bookmarkStart w:id="74" w:name="_Toc2615"/>
      <w:r>
        <w:rPr>
          <w:rFonts w:hint="eastAsia" w:ascii="宋体" w:hAnsi="宋体" w:eastAsia="宋体" w:cs="宋体"/>
          <w:b/>
          <w:bCs/>
          <w:color w:val="auto"/>
          <w:sz w:val="24"/>
          <w:szCs w:val="24"/>
          <w:highlight w:val="none"/>
        </w:rPr>
        <w:t>九、其他</w:t>
      </w:r>
      <w:bookmarkEnd w:id="74"/>
    </w:p>
    <w:p w14:paraId="6F8E8D7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本合同经双方代表人签字并盖章即生效，一式</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份，甲方三份，乙方三份。双方履行完合同规定的义务后，本合同即行终止。</w:t>
      </w:r>
    </w:p>
    <w:p w14:paraId="6451C75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双方认可的来往传真、电报、会议纪要等，均为本合同的组成部分，与本合同具有同等法律效力。</w:t>
      </w:r>
    </w:p>
    <w:p w14:paraId="36996CB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若本建设工程劳务分包服务合同发生争议，甲方与乙方应及时协商解决。调解不成时，双方当事人同意由广州仲裁委员会仲裁。</w:t>
      </w:r>
    </w:p>
    <w:p w14:paraId="161A4E8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未尽事宜，经双方协商一致，签订补充合同，补充合同与本合同具有同等效力。</w:t>
      </w:r>
    </w:p>
    <w:p w14:paraId="2046118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附件一：廉政责任书</w:t>
      </w:r>
    </w:p>
    <w:p w14:paraId="35ACE0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附件二：安全生产责任书</w:t>
      </w:r>
    </w:p>
    <w:p w14:paraId="08795B86">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附件三：采购需求</w:t>
      </w:r>
    </w:p>
    <w:p w14:paraId="4B21E611">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附件四：拟投入人员基本情况表</w:t>
      </w:r>
    </w:p>
    <w:p w14:paraId="515D8F68">
      <w:pPr>
        <w:spacing w:line="24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3D83944">
      <w:pPr>
        <w:pStyle w:val="9"/>
        <w:rPr>
          <w:rFonts w:hint="eastAsia"/>
        </w:rPr>
      </w:pPr>
    </w:p>
    <w:p w14:paraId="2EAA14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甲方：广州市市政工程设计研究总院有限公司  （盖章）</w:t>
      </w:r>
    </w:p>
    <w:p w14:paraId="27DBEF7B">
      <w:pPr>
        <w:spacing w:before="60" w:after="60" w:line="360" w:lineRule="auto"/>
        <w:rPr>
          <w:rFonts w:hint="eastAsia" w:ascii="宋体" w:hAnsi="宋体" w:eastAsia="宋体" w:cs="宋体"/>
          <w:color w:val="auto"/>
          <w:sz w:val="24"/>
          <w:szCs w:val="24"/>
          <w:highlight w:val="none"/>
        </w:rPr>
      </w:pPr>
    </w:p>
    <w:p w14:paraId="3D4A0DDC">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法定代表人（委托代表人）：</w:t>
      </w:r>
    </w:p>
    <w:p w14:paraId="573D7FED">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住所： </w:t>
      </w:r>
    </w:p>
    <w:p w14:paraId="6065B504">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35A0FEC9">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14:paraId="39ED13F2">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1D9F071B">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3B220430">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rPr>
        <w:tab/>
      </w:r>
    </w:p>
    <w:p w14:paraId="0F21E994">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2D2CDD9C">
      <w:pPr>
        <w:spacing w:before="60" w:after="60" w:line="360" w:lineRule="auto"/>
        <w:rPr>
          <w:rFonts w:hint="eastAsia" w:ascii="宋体" w:hAnsi="宋体" w:eastAsia="宋体" w:cs="宋体"/>
          <w:color w:val="auto"/>
          <w:sz w:val="24"/>
          <w:szCs w:val="24"/>
          <w:highlight w:val="none"/>
        </w:rPr>
      </w:pPr>
    </w:p>
    <w:p w14:paraId="681116AC">
      <w:pPr>
        <w:spacing w:before="60" w:after="60" w:line="360" w:lineRule="auto"/>
        <w:rPr>
          <w:rFonts w:hint="eastAsia" w:ascii="宋体" w:hAnsi="宋体" w:eastAsia="宋体" w:cs="宋体"/>
          <w:color w:val="auto"/>
          <w:sz w:val="24"/>
          <w:szCs w:val="24"/>
          <w:highlight w:val="none"/>
        </w:rPr>
      </w:pPr>
    </w:p>
    <w:p w14:paraId="348BBD3C">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                                （盖章）</w:t>
      </w:r>
    </w:p>
    <w:p w14:paraId="05710133">
      <w:pPr>
        <w:spacing w:before="60" w:after="60" w:line="360" w:lineRule="auto"/>
        <w:rPr>
          <w:rFonts w:hint="eastAsia" w:ascii="宋体" w:hAnsi="宋体" w:eastAsia="宋体" w:cs="宋体"/>
          <w:color w:val="auto"/>
          <w:sz w:val="24"/>
          <w:szCs w:val="24"/>
          <w:highlight w:val="none"/>
        </w:rPr>
      </w:pPr>
    </w:p>
    <w:p w14:paraId="222B6DAF">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法定代表人（委托代表人）：</w:t>
      </w:r>
    </w:p>
    <w:p w14:paraId="14DBF05A">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3F41D047">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1BB52E4F">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14:paraId="178923C0">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8A5DFCC">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0921348">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rPr>
        <w:tab/>
      </w:r>
    </w:p>
    <w:p w14:paraId="409E987E">
      <w:pPr>
        <w:spacing w:before="60"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4C8CBDD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939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5858008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廉政责任书</w:t>
      </w:r>
    </w:p>
    <w:p w14:paraId="7CBF38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甲方：广州市市政工程设计研究总院有限公司</w:t>
      </w:r>
    </w:p>
    <w:p w14:paraId="5DFC5A9F">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乙方：</w:t>
      </w:r>
    </w:p>
    <w:p w14:paraId="1245501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工程建设中的廉政建设，规范工程建设双方的各项活动，防止发生各种谋取不正当利益的违法违纪行为，保护国家、集体和当事人的合法权益，根据国家有关工程建设的法律法规和廉政建设责任制规定，特订立本廉政责任书。</w:t>
      </w:r>
    </w:p>
    <w:p w14:paraId="3D6335E5">
      <w:pPr>
        <w:numPr>
          <w:ilvl w:val="0"/>
          <w:numId w:val="2"/>
        </w:numPr>
        <w:spacing w:line="360" w:lineRule="auto"/>
        <w:ind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甲乙双方的责任</w:t>
      </w:r>
    </w:p>
    <w:p w14:paraId="36164562">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应严格遵守国家有关法律、法规，相关政策，以及廉政建设的各项规定。</w:t>
      </w:r>
    </w:p>
    <w:p w14:paraId="46A0FD52">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严格执行建设工程项目合同文件，自觉按合同办事。</w:t>
      </w:r>
    </w:p>
    <w:p w14:paraId="09586BAC">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业务活动必须坚持公开、公平、公正、诚信、透明的原则（除法律法规另有规定者外），不得为获取不正当的利益，损害国家、集体和对方利益，不得违反工程建设管理的规章制度。</w:t>
      </w:r>
    </w:p>
    <w:p w14:paraId="60131AF0">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发现对方在业务活动中有违规、违纪、违法行为的，应及时提醒对方，情节严重的，应向其上级主管部门或纪检监察、司法等有关机关举报。</w:t>
      </w:r>
    </w:p>
    <w:p w14:paraId="65A783D0">
      <w:pPr>
        <w:numPr>
          <w:ilvl w:val="0"/>
          <w:numId w:val="2"/>
        </w:numPr>
        <w:spacing w:line="360" w:lineRule="auto"/>
        <w:ind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甲方的责任</w:t>
      </w:r>
    </w:p>
    <w:p w14:paraId="3C013D75">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不准向乙方和相关单位索要或接受回扣、礼金、有价证券、贵重物品和好处费、感谢费等。</w:t>
      </w:r>
    </w:p>
    <w:p w14:paraId="5B723320">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不准在乙方和相关单位报销任何应由甲方或个人支付的费用。</w:t>
      </w:r>
    </w:p>
    <w:p w14:paraId="526F4385">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不准要求、暗示或接受乙方和相关单位为个人装修住房、婚丧嫁娶、配偶子女的工作安排以及出国（境）、旅游等提供方便。</w:t>
      </w:r>
    </w:p>
    <w:p w14:paraId="5C7FB261">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不准参加有可能影响公正执行公务的乙方和相关单位的宴请、健身、娱乐等活动。</w:t>
      </w:r>
    </w:p>
    <w:p w14:paraId="2E85AE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和相关单位介绍或为配偶、子女、亲属参与同甲方工程项目合同有关的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03D8E3D4">
      <w:pPr>
        <w:numPr>
          <w:ilvl w:val="0"/>
          <w:numId w:val="2"/>
        </w:numPr>
        <w:spacing w:line="360" w:lineRule="auto"/>
        <w:ind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乙方的责任</w:t>
      </w:r>
    </w:p>
    <w:p w14:paraId="0D28997F">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不准以任何理由向甲方及其工作人员索要、接受或赠送礼金、有价证券、贵重物品及回扣、好处费、感谢费等。</w:t>
      </w:r>
    </w:p>
    <w:p w14:paraId="1843304A">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不准以任何理由为甲方和相关单位报销应由对方或个人支付的费用。</w:t>
      </w:r>
    </w:p>
    <w:p w14:paraId="368FEDC3">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不准接受或暗示为甲方、相关单位或个人装修住房、婚丧嫁娶、配偶子女的工作安排以及出国（境）、旅游等提供方便。</w:t>
      </w:r>
    </w:p>
    <w:p w14:paraId="3B5C1768">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不准以任何理由为甲方、相关单位或个人组织有可能影响公正执行公务的宴请、健身、娱乐等活动。</w:t>
      </w:r>
    </w:p>
    <w:p w14:paraId="768BDECD">
      <w:pPr>
        <w:numPr>
          <w:ilvl w:val="0"/>
          <w:numId w:val="2"/>
        </w:numPr>
        <w:spacing w:line="360" w:lineRule="auto"/>
        <w:ind w:hanging="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违约责任</w:t>
      </w:r>
    </w:p>
    <w:p w14:paraId="329B7F1A">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工作人员有违反本责任书第一、二条责任行为的，按照管理权限，依据有关法律法规和规范给予党纪、政纪处分或组织处理；涉嫌犯罪的，移交司法机关追究刑事责任；给乙方单位造成经济损失的，应予以赔偿。</w:t>
      </w:r>
    </w:p>
    <w:p w14:paraId="2ED5F57D">
      <w:pPr>
        <w:numPr>
          <w:ilvl w:val="1"/>
          <w:numId w:val="2"/>
        </w:numPr>
        <w:spacing w:line="360" w:lineRule="auto"/>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工作人员有违反本责任书第一、三条责任行为的，按照管理权限，依据有关法律法规和规定给予党纪、政纪处分或组织处理；涉嫌犯罪的，移交司法机关追究刑事责任；给甲方单位造成经济损失的，应予以赔偿。</w:t>
      </w:r>
    </w:p>
    <w:p w14:paraId="3D854E36">
      <w:pPr>
        <w:numPr>
          <w:ilvl w:val="0"/>
          <w:numId w:val="2"/>
        </w:numPr>
        <w:spacing w:line="360" w:lineRule="auto"/>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本责任书作为本工程分包合同的附件，与本工程分包合同具有同等法律效力，经双方签署后立即生效。</w:t>
      </w:r>
    </w:p>
    <w:p w14:paraId="250B7E0D">
      <w:pPr>
        <w:numPr>
          <w:ilvl w:val="0"/>
          <w:numId w:val="2"/>
        </w:numPr>
        <w:spacing w:line="360" w:lineRule="auto"/>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本责任书的有效期与本工程分包合同有效期一致。</w:t>
      </w:r>
    </w:p>
    <w:p w14:paraId="2A2E190E">
      <w:pPr>
        <w:numPr>
          <w:ilvl w:val="0"/>
          <w:numId w:val="2"/>
        </w:numPr>
        <w:spacing w:line="360" w:lineRule="auto"/>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本责任书一式</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份，由甲乙双方各执三份。</w:t>
      </w:r>
    </w:p>
    <w:p w14:paraId="2A053AC4">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6BB8AE2C">
      <w:pPr>
        <w:spacing w:line="360" w:lineRule="auto"/>
        <w:textAlignment w:val="baseline"/>
        <w:rPr>
          <w:rFonts w:hint="eastAsia" w:ascii="宋体" w:hAnsi="宋体" w:eastAsia="宋体" w:cs="宋体"/>
          <w:color w:val="auto"/>
          <w:sz w:val="24"/>
          <w:szCs w:val="24"/>
          <w:highlight w:val="none"/>
        </w:rPr>
      </w:pPr>
    </w:p>
    <w:tbl>
      <w:tblPr>
        <w:tblStyle w:val="17"/>
        <w:tblW w:w="0" w:type="auto"/>
        <w:tblInd w:w="0" w:type="dxa"/>
        <w:tblLayout w:type="fixed"/>
        <w:tblCellMar>
          <w:top w:w="0" w:type="dxa"/>
          <w:left w:w="108" w:type="dxa"/>
          <w:bottom w:w="0" w:type="dxa"/>
          <w:right w:w="108" w:type="dxa"/>
        </w:tblCellMar>
      </w:tblPr>
      <w:tblGrid>
        <w:gridCol w:w="4462"/>
        <w:gridCol w:w="4170"/>
      </w:tblGrid>
      <w:tr w14:paraId="04624A5F">
        <w:tblPrEx>
          <w:tblCellMar>
            <w:top w:w="0" w:type="dxa"/>
            <w:left w:w="108" w:type="dxa"/>
            <w:bottom w:w="0" w:type="dxa"/>
            <w:right w:w="108" w:type="dxa"/>
          </w:tblCellMar>
        </w:tblPrEx>
        <w:tc>
          <w:tcPr>
            <w:tcW w:w="4462" w:type="dxa"/>
            <w:noWrap/>
          </w:tcPr>
          <w:p w14:paraId="53C65DF3">
            <w:pPr>
              <w:spacing w:line="360" w:lineRule="auto"/>
              <w:ind w:left="1680" w:hanging="1680" w:hangingChars="700"/>
              <w:rPr>
                <w:rFonts w:hint="eastAsia" w:ascii="宋体" w:hAnsi="宋体" w:eastAsia="宋体" w:cs="宋体"/>
                <w:b/>
                <w:color w:val="auto"/>
                <w:sz w:val="24"/>
                <w:highlight w:val="none"/>
              </w:rPr>
            </w:pPr>
            <w:r>
              <w:rPr>
                <w:rFonts w:hint="eastAsia" w:ascii="宋体" w:hAnsi="宋体" w:eastAsia="宋体" w:cs="宋体"/>
                <w:color w:val="auto"/>
                <w:sz w:val="24"/>
                <w:highlight w:val="none"/>
              </w:rPr>
              <w:t>甲方（盖章）</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广州市市政工程设计研究总院有限公司</w:t>
            </w:r>
          </w:p>
          <w:p w14:paraId="42D091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法定代表人/授权委托代理人：</w:t>
            </w:r>
          </w:p>
          <w:p w14:paraId="13B1F4F3">
            <w:pPr>
              <w:spacing w:line="360" w:lineRule="auto"/>
              <w:rPr>
                <w:rFonts w:hint="eastAsia" w:ascii="宋体" w:hAnsi="宋体" w:eastAsia="宋体" w:cs="宋体"/>
                <w:color w:val="auto"/>
                <w:sz w:val="24"/>
                <w:highlight w:val="none"/>
              </w:rPr>
            </w:pPr>
          </w:p>
          <w:p w14:paraId="5229C5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签订日期：年 月 日</w:t>
            </w:r>
          </w:p>
        </w:tc>
        <w:tc>
          <w:tcPr>
            <w:tcW w:w="4170" w:type="dxa"/>
            <w:noWrap/>
          </w:tcPr>
          <w:p w14:paraId="7CE8A207">
            <w:pPr>
              <w:spacing w:line="360" w:lineRule="auto"/>
              <w:ind w:left="1440" w:hanging="1440" w:hangingChars="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乙方（盖章）</w:t>
            </w:r>
            <w:r>
              <w:rPr>
                <w:rFonts w:hint="eastAsia" w:ascii="宋体" w:hAnsi="宋体" w:eastAsia="宋体" w:cs="宋体"/>
                <w:b/>
                <w:color w:val="auto"/>
                <w:sz w:val="24"/>
                <w:highlight w:val="none"/>
              </w:rPr>
              <w:t>：</w:t>
            </w:r>
          </w:p>
          <w:p w14:paraId="3F97298F">
            <w:pPr>
              <w:spacing w:line="360" w:lineRule="auto"/>
              <w:ind w:left="1440" w:hanging="1440" w:hangingChars="600"/>
              <w:rPr>
                <w:rFonts w:hint="eastAsia" w:ascii="宋体" w:hAnsi="宋体" w:eastAsia="宋体" w:cs="宋体"/>
                <w:bCs/>
                <w:color w:val="auto"/>
                <w:sz w:val="24"/>
                <w:highlight w:val="none"/>
              </w:rPr>
            </w:pPr>
          </w:p>
          <w:p w14:paraId="484A402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法定代表人/授权委托代理人： </w:t>
            </w:r>
          </w:p>
          <w:p w14:paraId="36EA7A55">
            <w:pPr>
              <w:spacing w:line="360" w:lineRule="auto"/>
              <w:rPr>
                <w:rFonts w:hint="eastAsia" w:ascii="宋体" w:hAnsi="宋体" w:eastAsia="宋体" w:cs="宋体"/>
                <w:color w:val="auto"/>
                <w:sz w:val="24"/>
                <w:highlight w:val="none"/>
              </w:rPr>
            </w:pPr>
          </w:p>
          <w:p w14:paraId="5515896D">
            <w:pPr>
              <w:spacing w:line="360" w:lineRule="auto"/>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签订日期：年 月 日</w:t>
            </w:r>
          </w:p>
        </w:tc>
      </w:tr>
    </w:tbl>
    <w:p w14:paraId="6467EBE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981B16">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附件二：</w:t>
      </w:r>
    </w:p>
    <w:p w14:paraId="79226B8F">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安全生产责任书</w:t>
      </w:r>
    </w:p>
    <w:p w14:paraId="2A8787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甲方：广州市市政工程设计研究总院有限公司</w:t>
      </w:r>
    </w:p>
    <w:p w14:paraId="0D553796">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乙方：</w:t>
      </w:r>
    </w:p>
    <w:p w14:paraId="513B09E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为加强落实安全生产管理，明确双方的安全生产责任及违约规定，依据国家、省、市安全生产法律、法规等相关文件，双方本着平等、自愿的原则，经双方友好协商，特签订本工程劳务服务安全生产责任书。</w:t>
      </w:r>
    </w:p>
    <w:p w14:paraId="4102653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一、甲方职责</w:t>
      </w:r>
    </w:p>
    <w:p w14:paraId="7DD39DA0">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 </w:t>
      </w:r>
      <w:r>
        <w:rPr>
          <w:rFonts w:hint="eastAsia" w:ascii="宋体" w:hAnsi="宋体" w:eastAsia="宋体" w:cs="宋体"/>
          <w:color w:val="auto"/>
          <w:sz w:val="24"/>
          <w:szCs w:val="24"/>
          <w:highlight w:val="none"/>
        </w:rPr>
        <w:t>严格遵守国家有关安全生产的法律法规，认真执行本工程与建设单位签订合同中的有关安全要求</w:t>
      </w:r>
      <w:r>
        <w:rPr>
          <w:rFonts w:hint="eastAsia" w:ascii="宋体" w:hAnsi="宋体" w:eastAsia="宋体" w:cs="宋体"/>
          <w:color w:val="auto"/>
          <w:sz w:val="24"/>
          <w:highlight w:val="none"/>
        </w:rPr>
        <w:t>。</w:t>
      </w:r>
    </w:p>
    <w:p w14:paraId="5C2AB3A0">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1.2 按照“安全第一、预防为主、综合治理”的原则进行安全生产管理和监督检查，做到生产与安全工作同步管理。</w:t>
      </w:r>
    </w:p>
    <w:p w14:paraId="50CC79B6">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1.3对乙方作业区域进行安全生产检查，及时纠正乙方违章指挥和违章作业，监督乙方及时处理发现的各种安全隐患。</w:t>
      </w:r>
    </w:p>
    <w:p w14:paraId="007C44BD">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1.4对乙方违反安全管理规定的行为，甲方有权依照合同和国家相关规定进行处罚。</w:t>
      </w:r>
    </w:p>
    <w:p w14:paraId="641D173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1.5对不符合安全规定，甲方有权要求乙方停工，或要求整改使之达到安全标准，所造成的损失和所需费用从劳务费用中扣除，甲方有权终止合同并追究乙方的赔偿责任。</w:t>
      </w:r>
    </w:p>
    <w:p w14:paraId="1A92646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二、乙方职责</w:t>
      </w:r>
    </w:p>
    <w:p w14:paraId="075CC1F1">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2.1 严格遵守《中华人民共和国安全生产法》、《建设工程安全生产管理条例》等国家、省、市安全生产法律、法规等相关文件的规定，认真执行甲方与建设单位签订合同中的有关安全要求，服从甲方安全生产管理。</w:t>
      </w:r>
    </w:p>
    <w:p w14:paraId="56381ACB">
      <w:pPr>
        <w:spacing w:line="409"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2.2坚持“安全第一、预防为主、综合治理”和“管生产必须管安全”的原则，建立健全安全生产的管理机构和安全生产管理制度，配备专职安全员，对员工进行安全培训和教育，并做好相关记录报甲方备案，有组织有领导地开展安全生产管理。</w:t>
      </w:r>
    </w:p>
    <w:p w14:paraId="1D4C7A6D">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2.3建立健全安全生产责任制。从派往项目实施的项目经理到生产工人（包括临时雇请的民工）的安全生产管理系统必须做到纵向到底，一环不漏；各职能部门、人员的安全生产责任制做到横向到边、人人有责。</w:t>
      </w:r>
    </w:p>
    <w:p w14:paraId="5795F50E">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2.4乙方在合同有效期内应采取各种合理的预防措施，防止其员工发生任何违法、违禁、暴力或妨碍治安的行为。</w:t>
      </w:r>
    </w:p>
    <w:p w14:paraId="3650FBE8">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2.5各专业的安全生产可根据具体内容补充制定违约条款和违约责任。</w:t>
      </w:r>
    </w:p>
    <w:p w14:paraId="0AC4451F">
      <w:pPr>
        <w:numPr>
          <w:ilvl w:val="0"/>
          <w:numId w:val="3"/>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本合同经双方签字、盖章后生效，完成本工程合同规定的全部工作后失效。</w:t>
      </w:r>
    </w:p>
    <w:p w14:paraId="0695A851">
      <w:pPr>
        <w:numPr>
          <w:ilvl w:val="0"/>
          <w:numId w:val="3"/>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双方未尽事宜，应及时协商签订补充合同，与本合同具有同等法律效力。</w:t>
      </w:r>
    </w:p>
    <w:p w14:paraId="1A22E065">
      <w:pPr>
        <w:numPr>
          <w:ilvl w:val="0"/>
          <w:numId w:val="3"/>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双方在履行合同时发生争议，应及时协商解决。调解不成时，双方当事人同意由广州仲裁委员会仲裁。</w:t>
      </w:r>
    </w:p>
    <w:p w14:paraId="32FA17F8">
      <w:pPr>
        <w:numPr>
          <w:ilvl w:val="0"/>
          <w:numId w:val="3"/>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本合同一式</w:t>
      </w: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份，甲方执三份，乙方执三份。</w:t>
      </w:r>
    </w:p>
    <w:p w14:paraId="4A6FF5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082C6DC9">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tbl>
      <w:tblPr>
        <w:tblStyle w:val="17"/>
        <w:tblW w:w="0" w:type="auto"/>
        <w:tblInd w:w="0" w:type="dxa"/>
        <w:tblLayout w:type="fixed"/>
        <w:tblCellMar>
          <w:top w:w="0" w:type="dxa"/>
          <w:left w:w="108" w:type="dxa"/>
          <w:bottom w:w="0" w:type="dxa"/>
          <w:right w:w="108" w:type="dxa"/>
        </w:tblCellMar>
      </w:tblPr>
      <w:tblGrid>
        <w:gridCol w:w="4462"/>
        <w:gridCol w:w="4170"/>
      </w:tblGrid>
      <w:tr w14:paraId="7198F17C">
        <w:tblPrEx>
          <w:tblCellMar>
            <w:top w:w="0" w:type="dxa"/>
            <w:left w:w="108" w:type="dxa"/>
            <w:bottom w:w="0" w:type="dxa"/>
            <w:right w:w="108" w:type="dxa"/>
          </w:tblCellMar>
        </w:tblPrEx>
        <w:tc>
          <w:tcPr>
            <w:tcW w:w="4462" w:type="dxa"/>
            <w:noWrap/>
          </w:tcPr>
          <w:p w14:paraId="4BE4731A">
            <w:pPr>
              <w:spacing w:line="360" w:lineRule="auto"/>
              <w:ind w:left="1680" w:hanging="1680" w:hangingChars="700"/>
              <w:rPr>
                <w:rFonts w:hint="eastAsia" w:ascii="宋体" w:hAnsi="宋体" w:eastAsia="宋体" w:cs="宋体"/>
                <w:b/>
                <w:color w:val="auto"/>
                <w:sz w:val="24"/>
                <w:highlight w:val="none"/>
              </w:rPr>
            </w:pPr>
            <w:r>
              <w:rPr>
                <w:rFonts w:hint="eastAsia" w:ascii="宋体" w:hAnsi="宋体" w:eastAsia="宋体" w:cs="宋体"/>
                <w:color w:val="auto"/>
                <w:sz w:val="24"/>
                <w:highlight w:val="none"/>
              </w:rPr>
              <w:t>甲方（盖章）</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广州市市政工程设计研究总院有限公司</w:t>
            </w:r>
          </w:p>
          <w:p w14:paraId="7979D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法定代表人/授权委托代理人：</w:t>
            </w:r>
          </w:p>
          <w:p w14:paraId="03E72E38">
            <w:pPr>
              <w:spacing w:line="360" w:lineRule="auto"/>
              <w:rPr>
                <w:rFonts w:hint="eastAsia" w:ascii="宋体" w:hAnsi="宋体" w:eastAsia="宋体" w:cs="宋体"/>
                <w:color w:val="auto"/>
                <w:sz w:val="24"/>
                <w:highlight w:val="none"/>
              </w:rPr>
            </w:pPr>
          </w:p>
          <w:p w14:paraId="2AD1A9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签订日期：年 月 日</w:t>
            </w:r>
          </w:p>
        </w:tc>
        <w:tc>
          <w:tcPr>
            <w:tcW w:w="4170" w:type="dxa"/>
            <w:noWrap/>
          </w:tcPr>
          <w:p w14:paraId="4B203066">
            <w:pPr>
              <w:spacing w:line="360" w:lineRule="auto"/>
              <w:ind w:left="1440" w:hanging="1440" w:hangingChars="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乙方（盖章）</w:t>
            </w:r>
            <w:r>
              <w:rPr>
                <w:rFonts w:hint="eastAsia" w:ascii="宋体" w:hAnsi="宋体" w:eastAsia="宋体" w:cs="宋体"/>
                <w:b/>
                <w:color w:val="auto"/>
                <w:sz w:val="24"/>
                <w:highlight w:val="none"/>
              </w:rPr>
              <w:t>：</w:t>
            </w:r>
          </w:p>
          <w:p w14:paraId="70020887">
            <w:pPr>
              <w:spacing w:line="360" w:lineRule="auto"/>
              <w:ind w:left="1440" w:hanging="1440" w:hangingChars="600"/>
              <w:rPr>
                <w:rFonts w:hint="eastAsia" w:ascii="宋体" w:hAnsi="宋体" w:eastAsia="宋体" w:cs="宋体"/>
                <w:bCs/>
                <w:color w:val="auto"/>
                <w:sz w:val="24"/>
                <w:highlight w:val="none"/>
              </w:rPr>
            </w:pPr>
          </w:p>
          <w:p w14:paraId="046F8A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法定代表人/授权委托代理人： </w:t>
            </w:r>
          </w:p>
          <w:p w14:paraId="0F4BDD77">
            <w:pPr>
              <w:spacing w:line="360" w:lineRule="auto"/>
              <w:rPr>
                <w:rFonts w:hint="eastAsia" w:ascii="宋体" w:hAnsi="宋体" w:eastAsia="宋体" w:cs="宋体"/>
                <w:color w:val="auto"/>
                <w:sz w:val="24"/>
                <w:highlight w:val="none"/>
              </w:rPr>
            </w:pPr>
          </w:p>
          <w:p w14:paraId="72A76178">
            <w:pPr>
              <w:spacing w:line="360" w:lineRule="auto"/>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签订日期：年 月 日</w:t>
            </w:r>
          </w:p>
        </w:tc>
      </w:tr>
    </w:tbl>
    <w:p w14:paraId="38C3FAE8">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505AEC59">
      <w:pPr>
        <w:pStyle w:val="5"/>
        <w:rPr>
          <w:rFonts w:hint="eastAsia" w:ascii="宋体" w:hAnsi="宋体" w:eastAsia="宋体" w:cs="宋体"/>
          <w:color w:val="auto"/>
          <w:sz w:val="28"/>
          <w:szCs w:val="28"/>
          <w:highlight w:val="none"/>
        </w:rPr>
      </w:pPr>
    </w:p>
    <w:p w14:paraId="0AC25A9C">
      <w:pPr>
        <w:rPr>
          <w:rFonts w:hint="eastAsia" w:ascii="宋体" w:hAnsi="宋体" w:eastAsia="宋体" w:cs="宋体"/>
          <w:color w:val="auto"/>
          <w:sz w:val="28"/>
          <w:szCs w:val="28"/>
          <w:highlight w:val="none"/>
        </w:rPr>
      </w:pPr>
    </w:p>
    <w:p w14:paraId="2A250FBB">
      <w:pPr>
        <w:pStyle w:val="3"/>
        <w:jc w:val="left"/>
        <w:rPr>
          <w:rFonts w:hint="eastAsia" w:ascii="宋体" w:hAnsi="宋体" w:eastAsia="宋体" w:cs="宋体"/>
          <w:b/>
          <w:bCs w:val="0"/>
          <w:color w:val="auto"/>
          <w:sz w:val="28"/>
          <w:szCs w:val="36"/>
          <w:highlight w:val="none"/>
          <w:lang w:val="en-US" w:eastAsia="zh-CN"/>
        </w:rPr>
      </w:pPr>
      <w:r>
        <w:rPr>
          <w:rFonts w:hint="eastAsia" w:ascii="宋体" w:hAnsi="宋体" w:eastAsia="宋体" w:cs="宋体"/>
          <w:b/>
          <w:bCs w:val="0"/>
          <w:color w:val="auto"/>
          <w:sz w:val="28"/>
          <w:szCs w:val="36"/>
          <w:highlight w:val="none"/>
          <w:lang w:eastAsia="zh-CN"/>
        </w:rPr>
        <w:t>附件</w:t>
      </w:r>
      <w:r>
        <w:rPr>
          <w:rFonts w:hint="eastAsia" w:ascii="宋体" w:hAnsi="宋体" w:eastAsia="宋体" w:cs="宋体"/>
          <w:b/>
          <w:bCs w:val="0"/>
          <w:color w:val="auto"/>
          <w:sz w:val="28"/>
          <w:szCs w:val="36"/>
          <w:highlight w:val="none"/>
          <w:lang w:val="en-US" w:eastAsia="zh-CN"/>
        </w:rPr>
        <w:t>三</w:t>
      </w:r>
    </w:p>
    <w:p w14:paraId="60C8B4AA">
      <w:pPr>
        <w:pStyle w:val="3"/>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采购需求</w:t>
      </w:r>
    </w:p>
    <w:p w14:paraId="00E229B8">
      <w:pPr>
        <w:adjustRightInd/>
        <w:snapToGrid/>
        <w:spacing w:line="600" w:lineRule="atLeast"/>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⽯溪加压站建设⼯程⼯程总承包(EPC）</w:t>
      </w:r>
      <w:r>
        <w:rPr>
          <w:rFonts w:hint="eastAsia" w:ascii="宋体" w:hAnsi="宋体" w:eastAsia="宋体" w:cs="宋体"/>
          <w:b w:val="0"/>
          <w:color w:val="auto"/>
          <w:sz w:val="24"/>
          <w:szCs w:val="24"/>
          <w:highlight w:val="none"/>
          <w:u w:val="single"/>
          <w:shd w:val="clear" w:color="auto" w:fill="auto"/>
          <w:lang w:val="en-US" w:eastAsia="zh-CN"/>
        </w:rPr>
        <w:t>外电设计</w:t>
      </w:r>
      <w:r>
        <w:rPr>
          <w:rFonts w:hint="eastAsia" w:ascii="宋体" w:hAnsi="宋体" w:eastAsia="宋体" w:cs="宋体"/>
          <w:color w:val="auto"/>
          <w:sz w:val="24"/>
          <w:szCs w:val="24"/>
          <w:highlight w:val="none"/>
          <w:u w:val="single"/>
          <w:lang w:val="en-US" w:eastAsia="zh-CN"/>
        </w:rPr>
        <w:t>专业分包</w:t>
      </w:r>
      <w:r>
        <w:rPr>
          <w:rFonts w:hint="eastAsia" w:ascii="宋体" w:hAnsi="宋体" w:eastAsia="宋体" w:cs="宋体"/>
          <w:color w:val="auto"/>
          <w:sz w:val="24"/>
          <w:szCs w:val="24"/>
          <w:highlight w:val="none"/>
          <w:u w:val="none"/>
          <w:lang w:val="en-US" w:eastAsia="zh-CN"/>
        </w:rPr>
        <w:t xml:space="preserve"> </w:t>
      </w:r>
    </w:p>
    <w:p w14:paraId="775C4950">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采购服务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u w:val="single"/>
          <w:lang w:eastAsia="zh-CN"/>
        </w:rPr>
        <w:t>1、由供电部门提供两路10kV高压电源至本工程新建变电站：需提供高、低压供配电系统图、10kV电缆管线敷设及路由平面图等供电部门要求的图纸；</w:t>
      </w:r>
    </w:p>
    <w:p w14:paraId="19B8034E">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2、高压房、变压器房及低压配电房根据供电部门要求进行优化；</w:t>
      </w:r>
    </w:p>
    <w:p w14:paraId="369E47AC">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3、新建电房(高压房、变压器房及低压配电房》及设备基础的土建要求、高压电缆路由、电气系统结线、设备布置、电房照明。</w:t>
      </w:r>
    </w:p>
    <w:p w14:paraId="0493AC68">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4、按照供电部门要求提供所有必须的设计图纸，并提供我司要求的概算编制成果，完成该项目外电部分的所有评审、财审等审计工作。</w:t>
      </w:r>
    </w:p>
    <w:p w14:paraId="762A5331">
      <w:pPr>
        <w:spacing w:line="48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5、外电设计所有图纸报送供电部门审批并保证完成外电审批等工作。外电路由管廊所有图纸报送规划部门并保证完成审批等工作。</w:t>
      </w:r>
    </w:p>
    <w:p w14:paraId="727D8D48">
      <w:pPr>
        <w:spacing w:line="48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lang w:eastAsia="zh-CN"/>
        </w:rPr>
        <w:t>6、确保完成外电送电及竣工验收的相关工作。</w:t>
      </w:r>
    </w:p>
    <w:p w14:paraId="3C2CFAE3">
      <w:pPr>
        <w:adjustRightInd w:val="0"/>
        <w:snapToGrid w:val="0"/>
        <w:spacing w:line="6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成果文件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方案设计、施工图设计、预算文件，纸质版及</w:t>
      </w:r>
      <w:r>
        <w:rPr>
          <w:rFonts w:hint="eastAsia" w:ascii="宋体" w:hAnsi="宋体" w:eastAsia="宋体" w:cs="宋体"/>
          <w:color w:val="auto"/>
          <w:sz w:val="24"/>
          <w:szCs w:val="24"/>
          <w:highlight w:val="none"/>
          <w:u w:val="single"/>
        </w:rPr>
        <w:t>电子版</w:t>
      </w:r>
      <w:r>
        <w:rPr>
          <w:rFonts w:hint="eastAsia" w:ascii="宋体" w:hAnsi="宋体" w:eastAsia="宋体" w:cs="宋体"/>
          <w:color w:val="auto"/>
          <w:sz w:val="24"/>
          <w:szCs w:val="24"/>
          <w:highlight w:val="none"/>
          <w:u w:val="single"/>
          <w:lang w:val="en-US" w:eastAsia="zh-CN"/>
        </w:rPr>
        <w:t xml:space="preserve">（可编辑）一份 </w:t>
      </w:r>
      <w:r>
        <w:rPr>
          <w:rFonts w:hint="eastAsia" w:ascii="宋体" w:hAnsi="宋体" w:eastAsia="宋体" w:cs="宋体"/>
          <w:color w:val="auto"/>
          <w:sz w:val="24"/>
          <w:szCs w:val="24"/>
          <w:highlight w:val="none"/>
          <w:u w:val="none"/>
          <w:lang w:val="en-US" w:eastAsia="zh-CN"/>
        </w:rPr>
        <w:t xml:space="preserve">        </w:t>
      </w:r>
    </w:p>
    <w:p w14:paraId="3D9A35DA">
      <w:pPr>
        <w:adjustRightInd w:val="0"/>
        <w:snapToGrid w:val="0"/>
        <w:spacing w:line="600" w:lineRule="exact"/>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周期</w:t>
      </w:r>
      <w:r>
        <w:rPr>
          <w:rFonts w:hint="eastAsia" w:ascii="宋体" w:hAnsi="宋体" w:eastAsia="宋体" w:cs="宋体"/>
          <w:color w:val="auto"/>
          <w:sz w:val="24"/>
          <w:szCs w:val="24"/>
          <w:highlight w:val="none"/>
          <w:lang w:eastAsia="zh-CN"/>
        </w:rPr>
        <w:t>（工期）要求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满足我司对工程进度要求，最终以主合同和项目业主单位的时间要求为准 </w:t>
      </w:r>
    </w:p>
    <w:p w14:paraId="4C14C6BB">
      <w:pPr>
        <w:adjustRightInd w:val="0"/>
        <w:snapToGrid w:val="0"/>
        <w:spacing w:line="6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完成相关部门对成果文件的报批工作 </w:t>
      </w:r>
      <w:r>
        <w:rPr>
          <w:rFonts w:hint="eastAsia" w:ascii="宋体" w:hAnsi="宋体" w:eastAsia="宋体" w:cs="宋体"/>
          <w:color w:val="auto"/>
          <w:sz w:val="24"/>
          <w:szCs w:val="24"/>
          <w:highlight w:val="none"/>
          <w:u w:val="none"/>
          <w:lang w:val="en-US" w:eastAsia="zh-CN"/>
        </w:rPr>
        <w:t xml:space="preserve">  </w:t>
      </w:r>
    </w:p>
    <w:p w14:paraId="28E5D57F">
      <w:pPr>
        <w:adjustRightInd w:val="0"/>
        <w:snapToGrid w:val="0"/>
        <w:spacing w:line="600" w:lineRule="exact"/>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配合技术服务要求：</w:t>
      </w:r>
      <w:r>
        <w:rPr>
          <w:rFonts w:hint="eastAsia" w:ascii="宋体" w:hAnsi="宋体" w:eastAsia="宋体" w:cs="宋体"/>
          <w:color w:val="auto"/>
          <w:sz w:val="24"/>
          <w:szCs w:val="24"/>
          <w:highlight w:val="none"/>
          <w:u w:val="single"/>
          <w:lang w:val="en-US" w:eastAsia="zh-CN"/>
        </w:rPr>
        <w:t xml:space="preserve">       /                           </w:t>
      </w:r>
    </w:p>
    <w:p w14:paraId="6A0CE9AE">
      <w:pPr>
        <w:adjustRightInd w:val="0"/>
        <w:snapToGrid w:val="0"/>
        <w:spacing w:line="600" w:lineRule="exact"/>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成果验收要求： </w:t>
      </w:r>
      <w:r>
        <w:rPr>
          <w:rFonts w:hint="eastAsia" w:ascii="宋体" w:hAnsi="宋体" w:eastAsia="宋体" w:cs="宋体"/>
          <w:color w:val="auto"/>
          <w:sz w:val="24"/>
          <w:szCs w:val="24"/>
          <w:highlight w:val="none"/>
          <w:u w:val="single"/>
          <w:lang w:val="en-US" w:eastAsia="zh-CN"/>
        </w:rPr>
        <w:t>（1）专业分包成果满足《市政公用工程设计文件编制深度规定》《建筑工程设计文件编制深度规定》《</w:t>
      </w:r>
      <w:r>
        <w:rPr>
          <w:rFonts w:ascii="宋体" w:hAnsi="宋体" w:eastAsia="宋体" w:cs="宋体"/>
          <w:sz w:val="24"/>
          <w:szCs w:val="24"/>
          <w:u w:val="single"/>
        </w:rPr>
        <w:t>供配电系统设计规范</w:t>
      </w:r>
      <w:r>
        <w:rPr>
          <w:rFonts w:hint="eastAsia" w:ascii="宋体" w:hAnsi="宋体" w:eastAsia="宋体" w:cs="宋体"/>
          <w:color w:val="auto"/>
          <w:sz w:val="24"/>
          <w:szCs w:val="24"/>
          <w:highlight w:val="none"/>
          <w:u w:val="single"/>
          <w:lang w:val="en-US" w:eastAsia="zh-CN"/>
        </w:rPr>
        <w:t>》、《</w:t>
      </w:r>
      <w:r>
        <w:rPr>
          <w:rFonts w:ascii="宋体" w:hAnsi="宋体" w:eastAsia="宋体" w:cs="宋体"/>
          <w:sz w:val="24"/>
          <w:szCs w:val="24"/>
          <w:u w:val="single"/>
        </w:rPr>
        <w:t>20kV及以下变电所设计规范</w:t>
      </w:r>
      <w:r>
        <w:rPr>
          <w:rFonts w:hint="eastAsia" w:ascii="宋体" w:hAnsi="宋体" w:eastAsia="宋体" w:cs="宋体"/>
          <w:color w:val="auto"/>
          <w:sz w:val="24"/>
          <w:szCs w:val="24"/>
          <w:highlight w:val="none"/>
          <w:u w:val="single"/>
          <w:lang w:val="en-US" w:eastAsia="zh-CN"/>
        </w:rPr>
        <w:t>》、《</w:t>
      </w:r>
      <w:r>
        <w:rPr>
          <w:rFonts w:ascii="宋体" w:hAnsi="宋体" w:eastAsia="宋体" w:cs="宋体"/>
          <w:sz w:val="24"/>
          <w:szCs w:val="24"/>
          <w:u w:val="single"/>
        </w:rPr>
        <w:t>电力工程电缆设计标准</w:t>
      </w:r>
      <w:r>
        <w:rPr>
          <w:rFonts w:hint="eastAsia" w:ascii="宋体" w:hAnsi="宋体" w:eastAsia="宋体" w:cs="宋体"/>
          <w:sz w:val="24"/>
          <w:szCs w:val="24"/>
          <w:u w:val="single"/>
          <w:lang w:eastAsia="zh-CN"/>
        </w:rPr>
        <w:t>》</w:t>
      </w:r>
      <w:r>
        <w:rPr>
          <w:rFonts w:hint="eastAsia" w:ascii="宋体" w:hAnsi="宋体" w:eastAsia="宋体" w:cs="宋体"/>
          <w:color w:val="auto"/>
          <w:sz w:val="24"/>
          <w:szCs w:val="24"/>
          <w:highlight w:val="none"/>
          <w:u w:val="single"/>
          <w:lang w:val="en-US" w:eastAsia="zh-CN"/>
        </w:rPr>
        <w:t xml:space="preserve">等相关标准规范要求；（2）成果验收需通过我司项目负责/专业负责和审定人签署的《技术资料/供方产品验证记录》   </w:t>
      </w:r>
      <w:r>
        <w:rPr>
          <w:rFonts w:hint="eastAsia" w:ascii="宋体" w:hAnsi="宋体" w:eastAsia="宋体" w:cs="宋体"/>
          <w:color w:val="auto"/>
          <w:sz w:val="24"/>
          <w:szCs w:val="24"/>
          <w:highlight w:val="none"/>
          <w:u w:val="none"/>
          <w:lang w:val="en-US" w:eastAsia="zh-CN"/>
        </w:rPr>
        <w:t xml:space="preserve"> </w:t>
      </w:r>
    </w:p>
    <w:p w14:paraId="035BF498">
      <w:p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其他服务要求：</w:t>
      </w:r>
      <w:r>
        <w:rPr>
          <w:rFonts w:hint="eastAsia" w:ascii="宋体" w:hAnsi="宋体" w:eastAsia="宋体" w:cs="宋体"/>
          <w:color w:val="auto"/>
          <w:sz w:val="24"/>
          <w:szCs w:val="24"/>
          <w:highlight w:val="none"/>
          <w:u w:val="single"/>
        </w:rPr>
        <w:t>1）技术人员：需具备不少于3名技术人员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不含项目负责人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，要求</w:t>
      </w:r>
      <w:r>
        <w:rPr>
          <w:rFonts w:hint="eastAsia" w:ascii="宋体" w:hAnsi="宋体" w:eastAsia="宋体" w:cs="宋体"/>
          <w:b w:val="0"/>
          <w:bCs w:val="0"/>
          <w:color w:val="auto"/>
          <w:kern w:val="2"/>
          <w:sz w:val="24"/>
          <w:szCs w:val="24"/>
          <w:highlight w:val="none"/>
          <w:u w:val="single"/>
          <w:lang w:val="en-US" w:eastAsia="zh-CN" w:bidi="ar-SA"/>
        </w:rPr>
        <w:t>电力专业工程师(相应专业或相近专业)及以上职称或具备相应专业（或相近专业）本科及以上学历。</w:t>
      </w:r>
    </w:p>
    <w:p w14:paraId="5D4A57F2">
      <w:pPr>
        <w:numPr>
          <w:ilvl w:val="0"/>
          <w:numId w:val="4"/>
        </w:num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项目负责人：</w:t>
      </w:r>
      <w:r>
        <w:rPr>
          <w:rFonts w:hint="eastAsia" w:ascii="宋体" w:hAnsi="宋体" w:eastAsia="宋体" w:cs="宋体"/>
          <w:color w:val="auto"/>
          <w:sz w:val="24"/>
          <w:szCs w:val="24"/>
          <w:highlight w:val="none"/>
          <w:u w:val="single"/>
          <w:lang w:val="en-US" w:eastAsia="zh-CN"/>
        </w:rPr>
        <w:t>需具备电力相关专业工程师或以上职称。</w:t>
      </w:r>
    </w:p>
    <w:p w14:paraId="5028F3B3">
      <w:pPr>
        <w:numPr>
          <w:ilvl w:val="-1"/>
          <w:numId w:val="0"/>
        </w:numPr>
        <w:adjustRightInd w:val="0"/>
        <w:snapToGrid w:val="0"/>
        <w:spacing w:line="600" w:lineRule="exact"/>
        <w:ind w:left="0" w:right="0" w:rightChars="0" w:firstLine="0"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注：以上人员须具有近三个月（扣除发布公告当月往前顺推）在本单位缴纳的社保证明文件。</w:t>
      </w:r>
    </w:p>
    <w:p w14:paraId="715DFDC0">
      <w:pPr>
        <w:rPr>
          <w:rFonts w:hint="eastAsia" w:ascii="宋体" w:hAnsi="宋体" w:eastAsia="宋体" w:cs="宋体"/>
          <w:color w:val="0000FF"/>
          <w:sz w:val="28"/>
          <w:szCs w:val="28"/>
          <w:highlight w:val="yellow"/>
          <w:u w:val="single"/>
          <w:lang w:val="en-US" w:eastAsia="zh-CN"/>
        </w:rPr>
      </w:pPr>
      <w:r>
        <w:rPr>
          <w:rFonts w:hint="eastAsia" w:ascii="宋体" w:hAnsi="宋体" w:eastAsia="宋体" w:cs="宋体"/>
          <w:color w:val="0000FF"/>
          <w:sz w:val="28"/>
          <w:szCs w:val="28"/>
          <w:highlight w:val="yellow"/>
          <w:u w:val="single"/>
          <w:lang w:val="en-US" w:eastAsia="zh-CN"/>
        </w:rPr>
        <w:br w:type="page"/>
      </w:r>
    </w:p>
    <w:p w14:paraId="45C4BD75">
      <w:pPr>
        <w:pStyle w:val="3"/>
        <w:jc w:val="left"/>
        <w:rPr>
          <w:rFonts w:hint="eastAsia" w:ascii="宋体" w:hAnsi="宋体" w:eastAsia="宋体" w:cs="宋体"/>
          <w:b/>
          <w:bCs w:val="0"/>
          <w:color w:val="auto"/>
          <w:sz w:val="28"/>
          <w:szCs w:val="36"/>
          <w:highlight w:val="none"/>
          <w:lang w:val="en-US" w:eastAsia="zh-CN"/>
        </w:rPr>
      </w:pPr>
      <w:r>
        <w:rPr>
          <w:rFonts w:hint="eastAsia" w:ascii="宋体" w:hAnsi="宋体" w:eastAsia="宋体" w:cs="宋体"/>
          <w:b/>
          <w:bCs w:val="0"/>
          <w:color w:val="auto"/>
          <w:sz w:val="28"/>
          <w:szCs w:val="36"/>
          <w:highlight w:val="none"/>
          <w:lang w:eastAsia="zh-CN"/>
        </w:rPr>
        <w:t>附件</w:t>
      </w:r>
      <w:r>
        <w:rPr>
          <w:rFonts w:hint="eastAsia" w:ascii="宋体" w:hAnsi="宋体" w:eastAsia="宋体" w:cs="宋体"/>
          <w:b/>
          <w:bCs w:val="0"/>
          <w:color w:val="auto"/>
          <w:sz w:val="28"/>
          <w:szCs w:val="36"/>
          <w:highlight w:val="none"/>
          <w:lang w:val="en-US" w:eastAsia="zh-CN"/>
        </w:rPr>
        <w:t>四</w:t>
      </w:r>
    </w:p>
    <w:p w14:paraId="48FE7A37">
      <w:pPr>
        <w:pStyle w:val="3"/>
        <w:jc w:val="cente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拟投入人员基本情况表</w:t>
      </w:r>
    </w:p>
    <w:tbl>
      <w:tblPr>
        <w:tblStyle w:val="18"/>
        <w:tblW w:w="9572"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1123"/>
        <w:gridCol w:w="1179"/>
        <w:gridCol w:w="1112"/>
        <w:gridCol w:w="862"/>
        <w:gridCol w:w="1222"/>
        <w:gridCol w:w="873"/>
        <w:gridCol w:w="2389"/>
      </w:tblGrid>
      <w:tr w14:paraId="05165B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Merge w:val="restart"/>
            <w:vAlign w:val="center"/>
          </w:tcPr>
          <w:p w14:paraId="05E8F921">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123" w:type="dxa"/>
            <w:vMerge w:val="restart"/>
            <w:tcBorders>
              <w:right w:val="single" w:color="auto" w:sz="4" w:space="0"/>
            </w:tcBorders>
            <w:vAlign w:val="center"/>
          </w:tcPr>
          <w:p w14:paraId="410204D1">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本项目任职</w:t>
            </w:r>
          </w:p>
        </w:tc>
        <w:tc>
          <w:tcPr>
            <w:tcW w:w="1179" w:type="dxa"/>
            <w:vMerge w:val="restart"/>
            <w:tcBorders>
              <w:left w:val="single" w:color="auto" w:sz="4" w:space="0"/>
            </w:tcBorders>
            <w:vAlign w:val="center"/>
          </w:tcPr>
          <w:p w14:paraId="595F4E3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12" w:type="dxa"/>
            <w:vMerge w:val="restart"/>
            <w:tcBorders>
              <w:right w:val="single" w:color="auto" w:sz="4" w:space="0"/>
            </w:tcBorders>
            <w:vAlign w:val="center"/>
          </w:tcPr>
          <w:p w14:paraId="5EBDF185">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862" w:type="dxa"/>
            <w:vMerge w:val="restart"/>
            <w:tcBorders>
              <w:left w:val="single" w:color="auto" w:sz="4" w:space="0"/>
              <w:right w:val="single" w:color="auto" w:sz="4" w:space="0"/>
            </w:tcBorders>
            <w:vAlign w:val="center"/>
          </w:tcPr>
          <w:p w14:paraId="30129F9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4484" w:type="dxa"/>
            <w:gridSpan w:val="3"/>
            <w:tcBorders>
              <w:left w:val="single" w:color="auto" w:sz="4" w:space="0"/>
              <w:right w:val="single" w:color="auto" w:sz="4" w:space="0"/>
            </w:tcBorders>
            <w:vAlign w:val="center"/>
          </w:tcPr>
          <w:p w14:paraId="4A42DF20">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执业或职业资格证明</w:t>
            </w:r>
          </w:p>
        </w:tc>
      </w:tr>
      <w:tr w14:paraId="0A8E38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Merge w:val="continue"/>
          </w:tcPr>
          <w:p w14:paraId="131BEB09">
            <w:pPr>
              <w:adjustRightInd w:val="0"/>
              <w:snapToGrid w:val="0"/>
              <w:spacing w:line="600" w:lineRule="exact"/>
              <w:jc w:val="left"/>
              <w:rPr>
                <w:rFonts w:hint="eastAsia" w:ascii="宋体" w:hAnsi="宋体" w:eastAsia="宋体" w:cs="宋体"/>
                <w:color w:val="auto"/>
                <w:sz w:val="28"/>
                <w:szCs w:val="28"/>
                <w:highlight w:val="none"/>
              </w:rPr>
            </w:pPr>
          </w:p>
        </w:tc>
        <w:tc>
          <w:tcPr>
            <w:tcW w:w="1123" w:type="dxa"/>
            <w:vMerge w:val="continue"/>
            <w:tcBorders>
              <w:right w:val="single" w:color="auto" w:sz="4" w:space="0"/>
            </w:tcBorders>
          </w:tcPr>
          <w:p w14:paraId="2C08FB61">
            <w:pPr>
              <w:adjustRightInd w:val="0"/>
              <w:snapToGrid w:val="0"/>
              <w:spacing w:line="600" w:lineRule="exact"/>
              <w:jc w:val="left"/>
              <w:rPr>
                <w:rFonts w:hint="eastAsia" w:ascii="宋体" w:hAnsi="宋体" w:eastAsia="宋体" w:cs="宋体"/>
                <w:color w:val="auto"/>
                <w:sz w:val="28"/>
                <w:szCs w:val="28"/>
                <w:highlight w:val="none"/>
              </w:rPr>
            </w:pPr>
          </w:p>
        </w:tc>
        <w:tc>
          <w:tcPr>
            <w:tcW w:w="1179" w:type="dxa"/>
            <w:vMerge w:val="continue"/>
            <w:tcBorders>
              <w:left w:val="single" w:color="auto" w:sz="4" w:space="0"/>
            </w:tcBorders>
          </w:tcPr>
          <w:p w14:paraId="6B2F3C0A">
            <w:pPr>
              <w:adjustRightInd w:val="0"/>
              <w:snapToGrid w:val="0"/>
              <w:spacing w:line="600" w:lineRule="exact"/>
              <w:jc w:val="left"/>
              <w:rPr>
                <w:rFonts w:hint="eastAsia" w:ascii="宋体" w:hAnsi="宋体" w:eastAsia="宋体" w:cs="宋体"/>
                <w:color w:val="auto"/>
                <w:sz w:val="28"/>
                <w:szCs w:val="28"/>
                <w:highlight w:val="none"/>
              </w:rPr>
            </w:pPr>
          </w:p>
        </w:tc>
        <w:tc>
          <w:tcPr>
            <w:tcW w:w="1112" w:type="dxa"/>
            <w:vMerge w:val="continue"/>
            <w:tcBorders>
              <w:right w:val="single" w:color="auto" w:sz="4" w:space="0"/>
            </w:tcBorders>
          </w:tcPr>
          <w:p w14:paraId="5A7A36A8">
            <w:pPr>
              <w:adjustRightInd w:val="0"/>
              <w:snapToGrid w:val="0"/>
              <w:spacing w:line="600" w:lineRule="exact"/>
              <w:jc w:val="left"/>
              <w:rPr>
                <w:rFonts w:hint="eastAsia" w:ascii="宋体" w:hAnsi="宋体" w:eastAsia="宋体" w:cs="宋体"/>
                <w:color w:val="auto"/>
                <w:sz w:val="28"/>
                <w:szCs w:val="28"/>
                <w:highlight w:val="none"/>
              </w:rPr>
            </w:pPr>
          </w:p>
        </w:tc>
        <w:tc>
          <w:tcPr>
            <w:tcW w:w="862" w:type="dxa"/>
            <w:vMerge w:val="continue"/>
            <w:tcBorders>
              <w:left w:val="single" w:color="auto" w:sz="4" w:space="0"/>
              <w:right w:val="single" w:color="auto" w:sz="4" w:space="0"/>
            </w:tcBorders>
          </w:tcPr>
          <w:p w14:paraId="47E936D2">
            <w:pPr>
              <w:adjustRightInd w:val="0"/>
              <w:snapToGrid w:val="0"/>
              <w:spacing w:line="600" w:lineRule="exact"/>
              <w:jc w:val="left"/>
              <w:rPr>
                <w:rFonts w:hint="eastAsia" w:ascii="宋体" w:hAnsi="宋体" w:eastAsia="宋体" w:cs="宋体"/>
                <w:color w:val="auto"/>
                <w:sz w:val="28"/>
                <w:szCs w:val="28"/>
                <w:highlight w:val="none"/>
              </w:rPr>
            </w:pPr>
          </w:p>
        </w:tc>
        <w:tc>
          <w:tcPr>
            <w:tcW w:w="1222" w:type="dxa"/>
            <w:tcBorders>
              <w:left w:val="single" w:color="auto" w:sz="4" w:space="0"/>
              <w:right w:val="single" w:color="auto" w:sz="4" w:space="0"/>
            </w:tcBorders>
            <w:vAlign w:val="center"/>
          </w:tcPr>
          <w:p w14:paraId="4650FC61">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873" w:type="dxa"/>
            <w:tcBorders>
              <w:left w:val="single" w:color="auto" w:sz="4" w:space="0"/>
            </w:tcBorders>
            <w:vAlign w:val="center"/>
          </w:tcPr>
          <w:p w14:paraId="070753EB">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2389" w:type="dxa"/>
            <w:tcBorders>
              <w:right w:val="single" w:color="auto" w:sz="4" w:space="0"/>
            </w:tcBorders>
            <w:vAlign w:val="center"/>
          </w:tcPr>
          <w:p w14:paraId="064DB221">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证号</w:t>
            </w:r>
          </w:p>
        </w:tc>
      </w:tr>
      <w:tr w14:paraId="59086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812" w:type="dxa"/>
          </w:tcPr>
          <w:p w14:paraId="17CC1E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23" w:type="dxa"/>
            <w:tcBorders>
              <w:right w:val="single" w:color="auto" w:sz="4" w:space="0"/>
            </w:tcBorders>
          </w:tcPr>
          <w:p w14:paraId="2CBD31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79" w:type="dxa"/>
            <w:tcBorders>
              <w:left w:val="single" w:color="auto" w:sz="4" w:space="0"/>
            </w:tcBorders>
          </w:tcPr>
          <w:p w14:paraId="59E8E8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12" w:type="dxa"/>
            <w:tcBorders>
              <w:right w:val="single" w:color="auto" w:sz="4" w:space="0"/>
            </w:tcBorders>
          </w:tcPr>
          <w:p w14:paraId="37FC78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862" w:type="dxa"/>
            <w:tcBorders>
              <w:left w:val="single" w:color="auto" w:sz="4" w:space="0"/>
              <w:right w:val="single" w:color="auto" w:sz="4" w:space="0"/>
            </w:tcBorders>
          </w:tcPr>
          <w:p w14:paraId="265946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222" w:type="dxa"/>
            <w:tcBorders>
              <w:left w:val="single" w:color="auto" w:sz="4" w:space="0"/>
              <w:right w:val="single" w:color="auto" w:sz="4" w:space="0"/>
            </w:tcBorders>
          </w:tcPr>
          <w:p w14:paraId="0AF6C7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873" w:type="dxa"/>
            <w:tcBorders>
              <w:left w:val="single" w:color="auto" w:sz="4" w:space="0"/>
            </w:tcBorders>
          </w:tcPr>
          <w:p w14:paraId="009F14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2389" w:type="dxa"/>
            <w:tcBorders>
              <w:right w:val="single" w:color="auto" w:sz="4" w:space="0"/>
            </w:tcBorders>
          </w:tcPr>
          <w:p w14:paraId="153E1C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r>
      <w:tr w14:paraId="663AC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36407E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23" w:type="dxa"/>
            <w:tcBorders>
              <w:right w:val="single" w:color="auto" w:sz="4" w:space="0"/>
            </w:tcBorders>
          </w:tcPr>
          <w:p w14:paraId="689D88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79" w:type="dxa"/>
            <w:tcBorders>
              <w:left w:val="single" w:color="auto" w:sz="4" w:space="0"/>
            </w:tcBorders>
          </w:tcPr>
          <w:p w14:paraId="01CA71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12" w:type="dxa"/>
            <w:tcBorders>
              <w:right w:val="single" w:color="auto" w:sz="4" w:space="0"/>
            </w:tcBorders>
            <w:vAlign w:val="top"/>
          </w:tcPr>
          <w:p w14:paraId="76A9D3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62" w:type="dxa"/>
            <w:tcBorders>
              <w:left w:val="single" w:color="auto" w:sz="4" w:space="0"/>
              <w:right w:val="single" w:color="auto" w:sz="4" w:space="0"/>
            </w:tcBorders>
            <w:vAlign w:val="top"/>
          </w:tcPr>
          <w:p w14:paraId="1B86CEE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222" w:type="dxa"/>
            <w:tcBorders>
              <w:left w:val="single" w:color="auto" w:sz="4" w:space="0"/>
              <w:right w:val="single" w:color="auto" w:sz="4" w:space="0"/>
            </w:tcBorders>
          </w:tcPr>
          <w:p w14:paraId="36D49D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73" w:type="dxa"/>
            <w:tcBorders>
              <w:left w:val="single" w:color="auto" w:sz="4" w:space="0"/>
            </w:tcBorders>
          </w:tcPr>
          <w:p w14:paraId="5623D96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2389" w:type="dxa"/>
            <w:tcBorders>
              <w:right w:val="single" w:color="auto" w:sz="4" w:space="0"/>
            </w:tcBorders>
          </w:tcPr>
          <w:p w14:paraId="638423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r>
      <w:tr w14:paraId="4CAB8D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812" w:type="dxa"/>
          </w:tcPr>
          <w:p w14:paraId="20B46B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23" w:type="dxa"/>
            <w:tcBorders>
              <w:right w:val="single" w:color="auto" w:sz="4" w:space="0"/>
            </w:tcBorders>
          </w:tcPr>
          <w:p w14:paraId="6BD825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179" w:type="dxa"/>
            <w:tcBorders>
              <w:left w:val="single" w:color="auto" w:sz="4" w:space="0"/>
            </w:tcBorders>
          </w:tcPr>
          <w:p w14:paraId="402612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12" w:type="dxa"/>
            <w:tcBorders>
              <w:right w:val="single" w:color="auto" w:sz="4" w:space="0"/>
            </w:tcBorders>
            <w:vAlign w:val="top"/>
          </w:tcPr>
          <w:p w14:paraId="64B2A8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62" w:type="dxa"/>
            <w:tcBorders>
              <w:left w:val="single" w:color="auto" w:sz="4" w:space="0"/>
              <w:right w:val="single" w:color="auto" w:sz="4" w:space="0"/>
            </w:tcBorders>
            <w:vAlign w:val="top"/>
          </w:tcPr>
          <w:p w14:paraId="6658C6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rPr>
            </w:pPr>
          </w:p>
        </w:tc>
        <w:tc>
          <w:tcPr>
            <w:tcW w:w="1222" w:type="dxa"/>
            <w:tcBorders>
              <w:left w:val="single" w:color="auto" w:sz="4" w:space="0"/>
              <w:right w:val="single" w:color="auto" w:sz="4" w:space="0"/>
            </w:tcBorders>
          </w:tcPr>
          <w:p w14:paraId="35524A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73" w:type="dxa"/>
            <w:tcBorders>
              <w:left w:val="single" w:color="auto" w:sz="4" w:space="0"/>
            </w:tcBorders>
          </w:tcPr>
          <w:p w14:paraId="48EEC97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2389" w:type="dxa"/>
            <w:tcBorders>
              <w:right w:val="single" w:color="auto" w:sz="4" w:space="0"/>
            </w:tcBorders>
          </w:tcPr>
          <w:p w14:paraId="159153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r>
      <w:tr w14:paraId="369D5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812" w:type="dxa"/>
          </w:tcPr>
          <w:p w14:paraId="04740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23" w:type="dxa"/>
            <w:tcBorders>
              <w:right w:val="single" w:color="auto" w:sz="4" w:space="0"/>
            </w:tcBorders>
          </w:tcPr>
          <w:p w14:paraId="435481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179" w:type="dxa"/>
            <w:tcBorders>
              <w:left w:val="single" w:color="auto" w:sz="4" w:space="0"/>
            </w:tcBorders>
          </w:tcPr>
          <w:p w14:paraId="5FD322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12" w:type="dxa"/>
            <w:tcBorders>
              <w:right w:val="single" w:color="auto" w:sz="4" w:space="0"/>
            </w:tcBorders>
            <w:vAlign w:val="top"/>
          </w:tcPr>
          <w:p w14:paraId="2E2B46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62" w:type="dxa"/>
            <w:tcBorders>
              <w:left w:val="single" w:color="auto" w:sz="4" w:space="0"/>
              <w:right w:val="single" w:color="auto" w:sz="4" w:space="0"/>
            </w:tcBorders>
            <w:vAlign w:val="top"/>
          </w:tcPr>
          <w:p w14:paraId="140F73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222" w:type="dxa"/>
            <w:tcBorders>
              <w:left w:val="single" w:color="auto" w:sz="4" w:space="0"/>
              <w:right w:val="single" w:color="auto" w:sz="4" w:space="0"/>
            </w:tcBorders>
          </w:tcPr>
          <w:p w14:paraId="4DA43D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73" w:type="dxa"/>
            <w:tcBorders>
              <w:left w:val="single" w:color="auto" w:sz="4" w:space="0"/>
            </w:tcBorders>
          </w:tcPr>
          <w:p w14:paraId="29F7E7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2389" w:type="dxa"/>
            <w:tcBorders>
              <w:right w:val="single" w:color="auto" w:sz="4" w:space="0"/>
            </w:tcBorders>
          </w:tcPr>
          <w:p w14:paraId="5FE337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r>
      <w:tr w14:paraId="4348A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812" w:type="dxa"/>
          </w:tcPr>
          <w:p w14:paraId="7CA92F3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23" w:type="dxa"/>
            <w:tcBorders>
              <w:right w:val="single" w:color="auto" w:sz="4" w:space="0"/>
            </w:tcBorders>
          </w:tcPr>
          <w:p w14:paraId="5A6E53A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179" w:type="dxa"/>
            <w:tcBorders>
              <w:left w:val="single" w:color="auto" w:sz="4" w:space="0"/>
            </w:tcBorders>
          </w:tcPr>
          <w:p w14:paraId="45E7147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1112" w:type="dxa"/>
            <w:tcBorders>
              <w:right w:val="single" w:color="auto" w:sz="4" w:space="0"/>
            </w:tcBorders>
            <w:vAlign w:val="top"/>
          </w:tcPr>
          <w:p w14:paraId="3D4C78F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62" w:type="dxa"/>
            <w:tcBorders>
              <w:left w:val="single" w:color="auto" w:sz="4" w:space="0"/>
              <w:right w:val="single" w:color="auto" w:sz="4" w:space="0"/>
            </w:tcBorders>
            <w:vAlign w:val="top"/>
          </w:tcPr>
          <w:p w14:paraId="34D4CC0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1222" w:type="dxa"/>
            <w:tcBorders>
              <w:left w:val="single" w:color="auto" w:sz="4" w:space="0"/>
              <w:right w:val="single" w:color="auto" w:sz="4" w:space="0"/>
            </w:tcBorders>
          </w:tcPr>
          <w:p w14:paraId="151DB0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c>
          <w:tcPr>
            <w:tcW w:w="873" w:type="dxa"/>
            <w:tcBorders>
              <w:left w:val="single" w:color="auto" w:sz="4" w:space="0"/>
            </w:tcBorders>
          </w:tcPr>
          <w:p w14:paraId="4B8751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lang w:val="en-US" w:eastAsia="zh-CN"/>
              </w:rPr>
            </w:pPr>
          </w:p>
        </w:tc>
        <w:tc>
          <w:tcPr>
            <w:tcW w:w="2389" w:type="dxa"/>
            <w:tcBorders>
              <w:right w:val="single" w:color="auto" w:sz="4" w:space="0"/>
            </w:tcBorders>
          </w:tcPr>
          <w:p w14:paraId="66147E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8"/>
                <w:szCs w:val="28"/>
                <w:highlight w:val="none"/>
              </w:rPr>
            </w:pPr>
          </w:p>
        </w:tc>
      </w:tr>
    </w:tbl>
    <w:p w14:paraId="3D02CFBB">
      <w:pPr>
        <w:pStyle w:val="5"/>
        <w:rPr>
          <w:rFonts w:hint="eastAsia" w:ascii="宋体" w:hAnsi="宋体" w:eastAsia="宋体" w:cs="宋体"/>
        </w:rPr>
      </w:pPr>
    </w:p>
    <w:p w14:paraId="67BBBE67">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7DCAD317">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FDCE9BA">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1CA10DB5">
      <w:pPr>
        <w:adjustRightInd w:val="0"/>
        <w:snapToGrid w:val="0"/>
        <w:spacing w:line="600" w:lineRule="exact"/>
        <w:ind w:left="1" w:firstLine="551" w:firstLineChars="197"/>
        <w:jc w:val="left"/>
        <w:rPr>
          <w:rFonts w:hint="eastAsia" w:ascii="宋体" w:hAnsi="宋体" w:eastAsia="宋体" w:cs="宋体"/>
          <w:color w:val="auto"/>
          <w:sz w:val="28"/>
          <w:szCs w:val="28"/>
          <w:highlight w:val="none"/>
        </w:rPr>
      </w:pPr>
    </w:p>
    <w:p w14:paraId="7DA17A46">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7ABCD6D6">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46DFF412">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6019A0F8">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4EA6D405">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7007933D">
      <w:pPr>
        <w:adjustRightInd w:val="0"/>
        <w:snapToGrid w:val="0"/>
        <w:spacing w:line="600" w:lineRule="exact"/>
        <w:ind w:firstLine="560" w:firstLineChars="200"/>
        <w:jc w:val="left"/>
        <w:rPr>
          <w:rFonts w:hint="eastAsia" w:ascii="宋体" w:hAnsi="宋体" w:eastAsia="宋体" w:cs="宋体"/>
          <w:color w:val="auto"/>
          <w:sz w:val="28"/>
          <w:szCs w:val="28"/>
          <w:highlight w:val="none"/>
        </w:rPr>
      </w:pPr>
    </w:p>
    <w:p w14:paraId="3A42228E">
      <w:pPr>
        <w:pStyle w:val="2"/>
        <w:rPr>
          <w:rFonts w:hint="eastAsia" w:ascii="宋体" w:hAnsi="宋体" w:eastAsia="宋体" w:cs="宋体"/>
          <w:color w:val="auto"/>
          <w:highlight w:val="none"/>
        </w:rPr>
      </w:pPr>
      <w:bookmarkStart w:id="75" w:name="_Toc15926"/>
      <w:bookmarkStart w:id="76" w:name="_Toc11284"/>
      <w:bookmarkStart w:id="77" w:name="_Toc28679"/>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2316480</wp:posOffset>
                </wp:positionH>
                <wp:positionV relativeFrom="paragraph">
                  <wp:posOffset>569595</wp:posOffset>
                </wp:positionV>
                <wp:extent cx="958850" cy="0"/>
                <wp:effectExtent l="0" t="0" r="0" b="0"/>
                <wp:wrapNone/>
                <wp:docPr id="10"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2.4pt;margin-top:44.85pt;height:0pt;width:75.5pt;z-index:251668480;mso-width-relative:page;mso-height-relative:page;" filled="f" stroked="t" coordsize="21600,21600" o:gfxdata="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JIkDSzd+&#10;9/n7r09fbr/+vP3xjU2eZ4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oIlj1wAAAAkBAAAPAAAAAAAAAAEAIAAAACIAAABkcnMvZG93bnJldi54bWxQSwECFAAU&#10;AAAACACHTuJAv4BoC/IBAADk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2315210</wp:posOffset>
                </wp:positionH>
                <wp:positionV relativeFrom="paragraph">
                  <wp:posOffset>70485</wp:posOffset>
                </wp:positionV>
                <wp:extent cx="958850" cy="0"/>
                <wp:effectExtent l="0" t="0" r="0" b="0"/>
                <wp:wrapNone/>
                <wp:docPr id="9"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2.3pt;margin-top:5.55pt;height:0pt;width:75.5pt;z-index:251667456;mso-width-relative:page;mso-height-relative:page;" filled="f" stroked="t" coordsize="21600,21600" o:gfxdata="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V1Mv7VAAAACQEAAA8AAAAAAAAAAQAgAAAAIgAAAGRycy9kb3ducmV2LnhtbFBLAQIUABQA&#10;AAAIAIdO4kBkfTJI8wEAAOMDAAAOAAAAAAAAAAEAIAAAACQ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75"/>
      <w:bookmarkEnd w:id="76"/>
      <w:bookmarkEnd w:id="77"/>
    </w:p>
    <w:p w14:paraId="6B3F1558">
      <w:pPr>
        <w:pStyle w:val="29"/>
        <w:rPr>
          <w:rFonts w:hint="eastAsia" w:ascii="宋体" w:hAnsi="宋体" w:eastAsia="宋体" w:cs="宋体"/>
          <w:color w:val="auto"/>
          <w:highlight w:val="none"/>
        </w:rPr>
      </w:pPr>
    </w:p>
    <w:p w14:paraId="057AC715">
      <w:pPr>
        <w:pStyle w:val="2"/>
        <w:rPr>
          <w:rFonts w:hint="eastAsia" w:ascii="宋体" w:hAnsi="宋体" w:eastAsia="宋体" w:cs="宋体"/>
          <w:color w:val="auto"/>
          <w:highlight w:val="none"/>
        </w:rPr>
      </w:pPr>
      <w:bookmarkStart w:id="78" w:name="_Toc11747"/>
      <w:bookmarkStart w:id="79" w:name="_Toc12199"/>
      <w:bookmarkStart w:id="80" w:name="_Toc87616388"/>
      <w:bookmarkStart w:id="81" w:name="_Toc20175"/>
      <w:bookmarkStart w:id="82" w:name="_Toc88209951"/>
      <w:r>
        <w:rPr>
          <w:rFonts w:hint="eastAsia" w:ascii="宋体" w:hAnsi="宋体" w:eastAsia="宋体" w:cs="宋体"/>
          <w:color w:val="auto"/>
          <w:highlight w:val="none"/>
        </w:rPr>
        <w:t>响应文件组成及格式附件</w:t>
      </w:r>
      <w:bookmarkEnd w:id="78"/>
      <w:bookmarkEnd w:id="79"/>
      <w:bookmarkEnd w:id="80"/>
      <w:bookmarkEnd w:id="81"/>
      <w:bookmarkEnd w:id="82"/>
    </w:p>
    <w:p w14:paraId="7EFF7983">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3DE58069">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AA7B90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8C784CD">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174BEA66">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7A8E8C0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F2B18AE">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6B8A3F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sectPr>
          <w:pgSz w:w="11906" w:h="16838"/>
          <w:pgMar w:top="2098" w:right="1474" w:bottom="1985" w:left="1588" w:header="851" w:footer="992" w:gutter="0"/>
          <w:cols w:space="425" w:num="1"/>
          <w:titlePg/>
          <w:docGrid w:type="lines" w:linePitch="312" w:charSpace="0"/>
        </w:sectPr>
      </w:pPr>
    </w:p>
    <w:p w14:paraId="2E943038">
      <w:pPr>
        <w:pStyle w:val="5"/>
        <w:rPr>
          <w:rFonts w:hint="eastAsia" w:ascii="宋体" w:hAnsi="宋体" w:eastAsia="宋体" w:cs="宋体"/>
          <w:color w:val="auto"/>
          <w:highlight w:val="none"/>
        </w:rPr>
      </w:pPr>
    </w:p>
    <w:p w14:paraId="16BF387C">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（项目名称、标段/标包号）</w:t>
      </w:r>
    </w:p>
    <w:p w14:paraId="48AF0E49">
      <w:pPr>
        <w:adjustRightInd w:val="0"/>
        <w:snapToGrid w:val="0"/>
        <w:spacing w:before="156" w:beforeLines="50" w:after="156" w:afterLines="50" w:line="600" w:lineRule="exact"/>
        <w:jc w:val="center"/>
        <w:rPr>
          <w:rFonts w:hint="eastAsia" w:ascii="宋体" w:hAnsi="宋体" w:eastAsia="宋体" w:cs="宋体"/>
          <w:color w:val="auto"/>
          <w:sz w:val="30"/>
          <w:szCs w:val="30"/>
          <w:highlight w:val="none"/>
        </w:rPr>
      </w:pPr>
    </w:p>
    <w:p w14:paraId="4BF76104">
      <w:pPr>
        <w:adjustRightInd w:val="0"/>
        <w:snapToGrid w:val="0"/>
        <w:spacing w:before="156" w:beforeLines="50" w:after="156" w:afterLines="50"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14:paraId="757BBA87">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53C27E1">
      <w:pPr>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响应文件</w:t>
      </w:r>
    </w:p>
    <w:p w14:paraId="25FF6FA1">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AA8B0E8">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29B3167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8614AD9">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7541FC51">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3CFCA59">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D462F70">
      <w:pPr>
        <w:adjustRightInd w:val="0"/>
        <w:snapToGrid w:val="0"/>
        <w:spacing w:line="600" w:lineRule="exact"/>
        <w:ind w:left="1" w:firstLine="709" w:firstLineChars="197"/>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14:paraId="5318D530">
      <w:pPr>
        <w:adjustRightInd w:val="0"/>
        <w:snapToGrid w:val="0"/>
        <w:spacing w:line="600" w:lineRule="exact"/>
        <w:ind w:left="1" w:right="560" w:firstLine="709" w:firstLineChars="197"/>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14:paraId="755E31F5">
      <w:pPr>
        <w:adjustRightInd w:val="0"/>
        <w:snapToGrid w:val="0"/>
        <w:spacing w:line="600" w:lineRule="exact"/>
        <w:ind w:left="1" w:firstLine="2791" w:firstLineChars="997"/>
        <w:jc w:val="left"/>
        <w:rPr>
          <w:rFonts w:hint="eastAsia" w:ascii="宋体" w:hAnsi="宋体" w:eastAsia="宋体" w:cs="宋体"/>
          <w:color w:val="auto"/>
          <w:sz w:val="28"/>
          <w:szCs w:val="28"/>
          <w:highlight w:val="none"/>
          <w:u w:val="single"/>
        </w:rPr>
      </w:pPr>
    </w:p>
    <w:p w14:paraId="128B3B8E">
      <w:pPr>
        <w:adjustRightInd w:val="0"/>
        <w:snapToGrid w:val="0"/>
        <w:spacing w:before="156" w:beforeLines="50" w:after="156" w:afterLines="50" w:line="600" w:lineRule="exact"/>
        <w:jc w:val="center"/>
        <w:rPr>
          <w:rFonts w:hint="eastAsia" w:ascii="宋体" w:hAnsi="宋体" w:eastAsia="宋体" w:cs="宋体"/>
          <w:color w:val="auto"/>
          <w:sz w:val="30"/>
          <w:szCs w:val="30"/>
          <w:highlight w:val="none"/>
        </w:rPr>
        <w:sectPr>
          <w:pgSz w:w="11906" w:h="16838"/>
          <w:pgMar w:top="2098" w:right="1474" w:bottom="1985" w:left="1588" w:header="851" w:footer="992" w:gutter="0"/>
          <w:cols w:space="425" w:num="1"/>
          <w:titlePg/>
          <w:docGrid w:type="lines" w:linePitch="312" w:charSpace="0"/>
        </w:sectPr>
      </w:pPr>
    </w:p>
    <w:p w14:paraId="4985D09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737C4DA5">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993DB88">
      <w:pPr>
        <w:adjustRightInd w:val="0"/>
        <w:snapToGrid w:val="0"/>
        <w:spacing w:line="600" w:lineRule="exact"/>
        <w:jc w:val="center"/>
        <w:rPr>
          <w:rFonts w:hint="eastAsia" w:ascii="宋体" w:hAnsi="宋体" w:eastAsia="宋体" w:cs="宋体"/>
          <w:color w:val="auto"/>
          <w:sz w:val="44"/>
          <w:szCs w:val="44"/>
          <w:highlight w:val="none"/>
        </w:rPr>
      </w:pPr>
    </w:p>
    <w:p w14:paraId="2A150575">
      <w:pPr>
        <w:spacing w:line="600" w:lineRule="exact"/>
        <w:rPr>
          <w:rFonts w:ascii="宋体" w:hAnsi="宋体" w:eastAsia="宋体" w:cs="宋体"/>
          <w:color w:val="auto"/>
          <w:sz w:val="28"/>
          <w:szCs w:val="28"/>
          <w:highlight w:val="none"/>
        </w:rPr>
      </w:pPr>
      <w:bookmarkStart w:id="83" w:name="_Toc88209952"/>
      <w:bookmarkStart w:id="84" w:name="_Toc87616389"/>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1.响应函</w:t>
      </w:r>
    </w:p>
    <w:p w14:paraId="5C50DA28">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2.法定代表人（单位负责人）证明书和授权委托书（如有）</w:t>
      </w:r>
    </w:p>
    <w:p w14:paraId="16C05612">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□3.联合体协议书</w:t>
      </w:r>
    </w:p>
    <w:p w14:paraId="688237F2">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□4.响应保证金</w:t>
      </w:r>
    </w:p>
    <w:p w14:paraId="1A237200">
      <w:pPr>
        <w:spacing w:line="600" w:lineRule="exact"/>
        <w:rPr>
          <w:rFonts w:hint="eastAsia" w:ascii="宋体" w:hAnsi="宋体" w:eastAsia="宋体" w:cs="宋体"/>
          <w:color w:val="auto"/>
          <w:sz w:val="28"/>
          <w:szCs w:val="28"/>
          <w:highlight w:val="none"/>
        </w:rPr>
      </w:pPr>
      <w:bookmarkStart w:id="135" w:name="_GoBack"/>
      <w:bookmarkEnd w:id="135"/>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5.商务和技术偏差表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6.报价表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8.响应方案</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9.其他资料</w:t>
      </w:r>
      <w:bookmarkEnd w:id="83"/>
      <w:bookmarkEnd w:id="84"/>
      <w:r>
        <w:rPr>
          <w:rFonts w:hint="eastAsia" w:ascii="宋体" w:hAnsi="宋体" w:eastAsia="宋体" w:cs="宋体"/>
          <w:color w:val="auto"/>
          <w:sz w:val="28"/>
          <w:szCs w:val="28"/>
          <w:highlight w:val="none"/>
        </w:rPr>
        <w:cr/>
      </w:r>
    </w:p>
    <w:p w14:paraId="49355EDB">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46370E23">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5012205A">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pPr>
    </w:p>
    <w:p w14:paraId="67188700">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rPr>
        <w:sectPr>
          <w:pgSz w:w="11906" w:h="16838"/>
          <w:pgMar w:top="2098" w:right="1474" w:bottom="1985" w:left="1588" w:header="851" w:footer="992" w:gutter="0"/>
          <w:cols w:space="425" w:num="1"/>
          <w:titlePg/>
          <w:docGrid w:type="lines" w:linePitch="312" w:charSpace="0"/>
        </w:sectPr>
      </w:pPr>
    </w:p>
    <w:p w14:paraId="2D34B134">
      <w:pPr>
        <w:pStyle w:val="4"/>
        <w:rPr>
          <w:rFonts w:hint="eastAsia" w:ascii="宋体" w:hAnsi="宋体" w:eastAsia="宋体" w:cs="宋体"/>
          <w:color w:val="auto"/>
          <w:sz w:val="28"/>
          <w:szCs w:val="28"/>
          <w:highlight w:val="none"/>
        </w:rPr>
      </w:pPr>
      <w:bookmarkStart w:id="85" w:name="_Toc88209957"/>
      <w:bookmarkStart w:id="86" w:name="_Toc10103"/>
      <w:bookmarkStart w:id="87" w:name="_Toc7485"/>
      <w:bookmarkStart w:id="88" w:name="_Toc9497"/>
      <w:bookmarkStart w:id="89" w:name="_Toc87616394"/>
      <w:bookmarkStart w:id="90" w:name="_Toc28619645"/>
      <w:r>
        <w:rPr>
          <w:rFonts w:hint="eastAsia" w:ascii="宋体" w:hAnsi="宋体" w:eastAsia="宋体" w:cs="宋体"/>
          <w:color w:val="auto"/>
          <w:sz w:val="28"/>
          <w:szCs w:val="28"/>
          <w:highlight w:val="none"/>
        </w:rPr>
        <w:t>1.响应函</w:t>
      </w:r>
      <w:bookmarkEnd w:id="85"/>
      <w:bookmarkEnd w:id="86"/>
      <w:bookmarkEnd w:id="87"/>
      <w:bookmarkEnd w:id="88"/>
      <w:bookmarkEnd w:id="89"/>
      <w:bookmarkEnd w:id="90"/>
    </w:p>
    <w:p w14:paraId="487CDE43">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至广州市市政工程设计研究总院有限公司（采购人名称）：</w:t>
      </w:r>
    </w:p>
    <w:p w14:paraId="228C50C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其中：税率为：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的报价完成/提供本项目□工程 □货物</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服务并按合同约定履行义务。我方的响应文件在响应截止日后90天（日历天）内保持有效，如成交，有效期将延至本项目《采购合同》执行期满日为止。</w:t>
      </w:r>
    </w:p>
    <w:p w14:paraId="26405EE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14:paraId="7ED15F3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（1）响应函。</w:t>
      </w:r>
    </w:p>
    <w:p w14:paraId="44FAB9F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（2）法定代表人（单位负责人）证明和授权委托书（如有）</w:t>
      </w:r>
    </w:p>
    <w:p w14:paraId="6F40F7E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□（3）联合体协议书。</w:t>
      </w:r>
    </w:p>
    <w:p w14:paraId="73A8F53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（4）响应保证金。</w:t>
      </w:r>
    </w:p>
    <w:p w14:paraId="3C56726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（5）商务和技术偏差表</w:t>
      </w:r>
    </w:p>
    <w:p w14:paraId="7B33581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（6）报价表</w:t>
      </w:r>
    </w:p>
    <w:p w14:paraId="3ECFBD6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（7）资格审查资料。</w:t>
      </w:r>
    </w:p>
    <w:p w14:paraId="0C0D209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（8）响应方案。</w:t>
      </w:r>
    </w:p>
    <w:p w14:paraId="33AB5A8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（9）其他资料。</w:t>
      </w:r>
    </w:p>
    <w:p w14:paraId="29AF781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14:paraId="59831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3.我方承诺除商务和技术偏差表列出的偏差外，我方响应采购文件的全部要求。</w:t>
      </w:r>
    </w:p>
    <w:p w14:paraId="10B25BB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14:paraId="4483FBE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14:paraId="1107EC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14:paraId="6F22E96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14:paraId="11A1C2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14:paraId="15668A0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14:paraId="76A5B50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（5）如放弃成交，我方依法承担相应的法律责任。</w:t>
      </w:r>
    </w:p>
    <w:p w14:paraId="637A735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6.我方在此声明，所递交的响应文件及有关资料内容完整、真实和准确，且不存在采购公告/邀请书中供应商不得存在的情形。</w:t>
      </w:r>
    </w:p>
    <w:p w14:paraId="7901200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14:paraId="32749849">
      <w:pPr>
        <w:adjustRightInd w:val="0"/>
        <w:snapToGrid w:val="0"/>
        <w:spacing w:line="600" w:lineRule="exact"/>
        <w:ind w:left="1" w:firstLine="551" w:firstLineChars="197"/>
        <w:jc w:val="left"/>
        <w:rPr>
          <w:rFonts w:hint="eastAsia" w:ascii="宋体" w:hAnsi="宋体" w:eastAsia="宋体" w:cs="宋体"/>
          <w:color w:val="auto"/>
          <w:sz w:val="28"/>
          <w:szCs w:val="28"/>
          <w:highlight w:val="none"/>
        </w:rPr>
      </w:pPr>
    </w:p>
    <w:p w14:paraId="5FAC6C63">
      <w:pPr>
        <w:adjustRightInd w:val="0"/>
        <w:snapToGrid w:val="0"/>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14:paraId="545CB6DF">
      <w:pPr>
        <w:adjustRightInd w:val="0"/>
        <w:snapToGrid w:val="0"/>
        <w:spacing w:line="600" w:lineRule="exact"/>
        <w:ind w:left="1" w:right="140"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（签字或签章）</w:t>
      </w:r>
    </w:p>
    <w:p w14:paraId="7DB657C2">
      <w:pPr>
        <w:adjustRightInd w:val="0"/>
        <w:snapToGrid w:val="0"/>
        <w:spacing w:line="600" w:lineRule="exact"/>
        <w:ind w:left="1" w:firstLine="3771" w:firstLineChars="13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14:paraId="1B907C1F">
      <w:pPr>
        <w:adjustRightInd w:val="0"/>
        <w:snapToGrid w:val="0"/>
        <w:spacing w:line="600" w:lineRule="exact"/>
        <w:ind w:left="1" w:firstLine="3771" w:firstLineChars="13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14:paraId="57460E5A">
      <w:pPr>
        <w:adjustRightInd w:val="0"/>
        <w:snapToGrid w:val="0"/>
        <w:spacing w:line="600" w:lineRule="exact"/>
        <w:ind w:left="1" w:firstLine="3771" w:firstLineChars="13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14:paraId="7E769025">
      <w:pPr>
        <w:adjustRightInd w:val="0"/>
        <w:snapToGrid w:val="0"/>
        <w:spacing w:line="600" w:lineRule="exact"/>
        <w:ind w:left="1" w:firstLine="3771" w:firstLineChars="134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14:paraId="21DF81DD">
      <w:pPr>
        <w:adjustRightInd w:val="0"/>
        <w:snapToGrid w:val="0"/>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3B3E93">
      <w:pPr>
        <w:adjustRightInd/>
        <w:snapToGrid/>
        <w:spacing w:line="240" w:lineRule="auto"/>
        <w:ind w:left="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EABAB7A">
      <w:pPr>
        <w:pStyle w:val="11"/>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一</w:t>
      </w:r>
    </w:p>
    <w:p w14:paraId="2A193FFA">
      <w:pPr>
        <w:pStyle w:val="11"/>
        <w:jc w:val="center"/>
        <w:rPr>
          <w:rFonts w:hint="eastAsia" w:ascii="宋体" w:hAnsi="宋体" w:eastAsia="宋体" w:cs="宋体"/>
          <w:b/>
          <w:sz w:val="30"/>
          <w:szCs w:val="30"/>
        </w:rPr>
      </w:pPr>
      <w:r>
        <w:rPr>
          <w:rFonts w:hint="eastAsia" w:ascii="宋体" w:hAnsi="宋体" w:eastAsia="宋体" w:cs="宋体"/>
          <w:b/>
          <w:sz w:val="30"/>
          <w:szCs w:val="30"/>
        </w:rPr>
        <w:t>关联方核查表</w:t>
      </w:r>
    </w:p>
    <w:tbl>
      <w:tblPr>
        <w:tblStyle w:val="17"/>
        <w:tblpPr w:leftFromText="180" w:rightFromText="180" w:vertAnchor="text" w:horzAnchor="page" w:tblpX="1885" w:tblpY="187"/>
        <w:tblOverlap w:val="never"/>
        <w:tblW w:w="8646" w:type="dxa"/>
        <w:tblInd w:w="0" w:type="dxa"/>
        <w:tblLayout w:type="fixed"/>
        <w:tblCellMar>
          <w:top w:w="0" w:type="dxa"/>
          <w:left w:w="108" w:type="dxa"/>
          <w:bottom w:w="0" w:type="dxa"/>
          <w:right w:w="108" w:type="dxa"/>
        </w:tblCellMar>
      </w:tblPr>
      <w:tblGrid>
        <w:gridCol w:w="1733"/>
        <w:gridCol w:w="925"/>
        <w:gridCol w:w="2177"/>
        <w:gridCol w:w="1986"/>
        <w:gridCol w:w="1825"/>
      </w:tblGrid>
      <w:tr w14:paraId="57604039">
        <w:tblPrEx>
          <w:tblCellMar>
            <w:top w:w="0" w:type="dxa"/>
            <w:left w:w="108" w:type="dxa"/>
            <w:bottom w:w="0" w:type="dxa"/>
            <w:right w:w="108" w:type="dxa"/>
          </w:tblCellMar>
        </w:tblPrEx>
        <w:trPr>
          <w:trHeight w:val="285" w:hRule="atLeast"/>
        </w:trPr>
        <w:tc>
          <w:tcPr>
            <w:tcW w:w="1733" w:type="dxa"/>
            <w:tcBorders>
              <w:top w:val="single" w:color="auto" w:sz="4" w:space="0"/>
              <w:left w:val="single" w:color="auto" w:sz="4" w:space="0"/>
              <w:bottom w:val="nil"/>
              <w:right w:val="single" w:color="auto" w:sz="4" w:space="0"/>
            </w:tcBorders>
            <w:noWrap/>
            <w:vAlign w:val="center"/>
          </w:tcPr>
          <w:p w14:paraId="3AEB1D26">
            <w:pPr>
              <w:widowControl/>
              <w:jc w:val="center"/>
              <w:rPr>
                <w:rFonts w:hint="eastAsia" w:ascii="宋体" w:hAnsi="宋体" w:eastAsia="宋体" w:cs="宋体"/>
                <w:kern w:val="0"/>
                <w:sz w:val="24"/>
              </w:rPr>
            </w:pPr>
            <w:r>
              <w:rPr>
                <w:rFonts w:hint="eastAsia" w:ascii="宋体" w:hAnsi="宋体" w:eastAsia="宋体" w:cs="宋体"/>
                <w:kern w:val="0"/>
                <w:sz w:val="24"/>
              </w:rPr>
              <w:t>关联方</w:t>
            </w:r>
          </w:p>
        </w:tc>
        <w:tc>
          <w:tcPr>
            <w:tcW w:w="925" w:type="dxa"/>
            <w:tcBorders>
              <w:top w:val="single" w:color="auto" w:sz="4" w:space="0"/>
              <w:left w:val="nil"/>
              <w:bottom w:val="nil"/>
              <w:right w:val="single" w:color="auto" w:sz="4" w:space="0"/>
            </w:tcBorders>
            <w:noWrap/>
            <w:vAlign w:val="center"/>
          </w:tcPr>
          <w:p w14:paraId="5EBA8B17">
            <w:pPr>
              <w:widowControl/>
              <w:jc w:val="center"/>
              <w:rPr>
                <w:rFonts w:hint="eastAsia" w:ascii="宋体" w:hAnsi="宋体" w:eastAsia="宋体" w:cs="宋体"/>
                <w:kern w:val="0"/>
                <w:sz w:val="24"/>
              </w:rPr>
            </w:pPr>
            <w:r>
              <w:rPr>
                <w:rFonts w:hint="eastAsia" w:ascii="宋体" w:hAnsi="宋体" w:eastAsia="宋体" w:cs="宋体"/>
                <w:kern w:val="0"/>
                <w:sz w:val="24"/>
              </w:rPr>
              <w:t>姓名</w:t>
            </w:r>
          </w:p>
        </w:tc>
        <w:tc>
          <w:tcPr>
            <w:tcW w:w="2177" w:type="dxa"/>
            <w:tcBorders>
              <w:top w:val="single" w:color="auto" w:sz="4" w:space="0"/>
              <w:left w:val="nil"/>
              <w:bottom w:val="nil"/>
              <w:right w:val="single" w:color="auto" w:sz="4" w:space="0"/>
            </w:tcBorders>
            <w:noWrap/>
            <w:vAlign w:val="center"/>
          </w:tcPr>
          <w:p w14:paraId="0A031258">
            <w:pPr>
              <w:widowControl/>
              <w:jc w:val="center"/>
              <w:rPr>
                <w:rFonts w:hint="eastAsia" w:ascii="宋体" w:hAnsi="宋体" w:eastAsia="宋体" w:cs="宋体"/>
                <w:kern w:val="0"/>
                <w:sz w:val="24"/>
              </w:rPr>
            </w:pPr>
            <w:r>
              <w:rPr>
                <w:rFonts w:hint="eastAsia" w:ascii="宋体" w:hAnsi="宋体" w:eastAsia="宋体" w:cs="宋体"/>
                <w:kern w:val="0"/>
                <w:sz w:val="24"/>
              </w:rPr>
              <w:t>身份证号码</w:t>
            </w:r>
          </w:p>
        </w:tc>
        <w:tc>
          <w:tcPr>
            <w:tcW w:w="1986" w:type="dxa"/>
            <w:tcBorders>
              <w:top w:val="single" w:color="auto" w:sz="4" w:space="0"/>
              <w:left w:val="nil"/>
              <w:bottom w:val="nil"/>
              <w:right w:val="single" w:color="auto" w:sz="4" w:space="0"/>
            </w:tcBorders>
            <w:noWrap/>
            <w:vAlign w:val="center"/>
          </w:tcPr>
          <w:p w14:paraId="478E0A49">
            <w:pPr>
              <w:widowControl/>
              <w:jc w:val="center"/>
              <w:rPr>
                <w:rFonts w:hint="eastAsia" w:ascii="宋体" w:hAnsi="宋体" w:eastAsia="宋体" w:cs="宋体"/>
                <w:kern w:val="0"/>
                <w:sz w:val="24"/>
              </w:rPr>
            </w:pPr>
            <w:r>
              <w:rPr>
                <w:rFonts w:hint="eastAsia" w:ascii="宋体" w:hAnsi="宋体" w:eastAsia="宋体" w:cs="宋体"/>
                <w:kern w:val="0"/>
                <w:sz w:val="24"/>
              </w:rPr>
              <w:t>任职同行业关联单位名称</w:t>
            </w:r>
          </w:p>
        </w:tc>
        <w:tc>
          <w:tcPr>
            <w:tcW w:w="1825" w:type="dxa"/>
            <w:tcBorders>
              <w:top w:val="single" w:color="auto" w:sz="4" w:space="0"/>
              <w:left w:val="nil"/>
              <w:bottom w:val="nil"/>
              <w:right w:val="single" w:color="auto" w:sz="4" w:space="0"/>
            </w:tcBorders>
            <w:noWrap/>
            <w:vAlign w:val="center"/>
          </w:tcPr>
          <w:p w14:paraId="48657E79">
            <w:pPr>
              <w:widowControl/>
              <w:jc w:val="center"/>
              <w:rPr>
                <w:rFonts w:hint="eastAsia" w:ascii="宋体" w:hAnsi="宋体" w:eastAsia="宋体" w:cs="宋体"/>
                <w:kern w:val="0"/>
                <w:sz w:val="24"/>
              </w:rPr>
            </w:pPr>
            <w:r>
              <w:rPr>
                <w:rFonts w:hint="eastAsia" w:ascii="宋体" w:hAnsi="宋体" w:eastAsia="宋体" w:cs="宋体"/>
                <w:kern w:val="0"/>
                <w:sz w:val="24"/>
              </w:rPr>
              <w:t>任职同行业关联单位职位</w:t>
            </w:r>
          </w:p>
        </w:tc>
      </w:tr>
      <w:tr w14:paraId="77ADAEE2">
        <w:tblPrEx>
          <w:tblCellMar>
            <w:top w:w="0" w:type="dxa"/>
            <w:left w:w="108" w:type="dxa"/>
            <w:bottom w:w="0" w:type="dxa"/>
            <w:right w:w="108" w:type="dxa"/>
          </w:tblCellMar>
        </w:tblPrEx>
        <w:trPr>
          <w:trHeight w:val="285" w:hRule="atLeast"/>
        </w:trPr>
        <w:tc>
          <w:tcPr>
            <w:tcW w:w="1733" w:type="dxa"/>
            <w:tcBorders>
              <w:top w:val="single" w:color="auto" w:sz="4" w:space="0"/>
              <w:left w:val="single" w:color="auto" w:sz="4" w:space="0"/>
              <w:bottom w:val="single" w:color="auto" w:sz="4" w:space="0"/>
              <w:right w:val="single" w:color="auto" w:sz="4" w:space="0"/>
            </w:tcBorders>
            <w:noWrap/>
            <w:vAlign w:val="center"/>
          </w:tcPr>
          <w:p w14:paraId="4C9FDF4F">
            <w:pPr>
              <w:widowControl/>
              <w:jc w:val="left"/>
              <w:rPr>
                <w:rFonts w:hint="eastAsia" w:ascii="宋体" w:hAnsi="宋体" w:eastAsia="宋体" w:cs="宋体"/>
                <w:kern w:val="0"/>
                <w:sz w:val="24"/>
              </w:rPr>
            </w:pPr>
            <w:r>
              <w:rPr>
                <w:rFonts w:hint="eastAsia" w:ascii="宋体" w:hAnsi="宋体" w:eastAsia="宋体" w:cs="宋体"/>
                <w:kern w:val="0"/>
                <w:sz w:val="24"/>
              </w:rPr>
              <w:t>法定代表人</w:t>
            </w:r>
          </w:p>
        </w:tc>
        <w:tc>
          <w:tcPr>
            <w:tcW w:w="925" w:type="dxa"/>
            <w:tcBorders>
              <w:top w:val="single" w:color="auto" w:sz="4" w:space="0"/>
              <w:left w:val="nil"/>
              <w:bottom w:val="single" w:color="auto" w:sz="4" w:space="0"/>
              <w:right w:val="single" w:color="auto" w:sz="4" w:space="0"/>
            </w:tcBorders>
            <w:noWrap/>
            <w:vAlign w:val="center"/>
          </w:tcPr>
          <w:p w14:paraId="6491B2FB">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single" w:color="auto" w:sz="4" w:space="0"/>
              <w:left w:val="nil"/>
              <w:bottom w:val="single" w:color="auto" w:sz="4" w:space="0"/>
              <w:right w:val="single" w:color="auto" w:sz="4" w:space="0"/>
            </w:tcBorders>
            <w:noWrap/>
            <w:vAlign w:val="center"/>
          </w:tcPr>
          <w:p w14:paraId="1EB9490E">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single" w:color="auto" w:sz="4" w:space="0"/>
              <w:left w:val="nil"/>
              <w:bottom w:val="single" w:color="auto" w:sz="4" w:space="0"/>
              <w:right w:val="single" w:color="auto" w:sz="4" w:space="0"/>
            </w:tcBorders>
            <w:noWrap/>
            <w:vAlign w:val="center"/>
          </w:tcPr>
          <w:p w14:paraId="60909CAD">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single" w:color="auto" w:sz="4" w:space="0"/>
              <w:left w:val="nil"/>
              <w:bottom w:val="single" w:color="auto" w:sz="4" w:space="0"/>
              <w:right w:val="single" w:color="auto" w:sz="4" w:space="0"/>
            </w:tcBorders>
            <w:noWrap/>
            <w:vAlign w:val="center"/>
          </w:tcPr>
          <w:p w14:paraId="137E6C12">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40BF9921">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4C40C273">
            <w:pPr>
              <w:widowControl/>
              <w:jc w:val="left"/>
              <w:rPr>
                <w:rFonts w:hint="eastAsia" w:ascii="宋体" w:hAnsi="宋体" w:eastAsia="宋体" w:cs="宋体"/>
                <w:kern w:val="0"/>
                <w:sz w:val="24"/>
              </w:rPr>
            </w:pPr>
            <w:r>
              <w:rPr>
                <w:rFonts w:hint="eastAsia" w:ascii="宋体" w:hAnsi="宋体" w:eastAsia="宋体" w:cs="宋体"/>
                <w:kern w:val="0"/>
                <w:sz w:val="24"/>
              </w:rPr>
              <w:t>控股股东</w:t>
            </w:r>
          </w:p>
        </w:tc>
        <w:tc>
          <w:tcPr>
            <w:tcW w:w="925" w:type="dxa"/>
            <w:tcBorders>
              <w:top w:val="nil"/>
              <w:left w:val="nil"/>
              <w:bottom w:val="single" w:color="auto" w:sz="4" w:space="0"/>
              <w:right w:val="single" w:color="auto" w:sz="4" w:space="0"/>
            </w:tcBorders>
            <w:noWrap/>
            <w:vAlign w:val="center"/>
          </w:tcPr>
          <w:p w14:paraId="5F638A75">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2E883DDC">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0105E1CD">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1370329D">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4FE89FEA">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66F59574">
            <w:pPr>
              <w:widowControl/>
              <w:jc w:val="left"/>
              <w:rPr>
                <w:rFonts w:hint="eastAsia" w:ascii="宋体" w:hAnsi="宋体" w:eastAsia="宋体" w:cs="宋体"/>
                <w:kern w:val="0"/>
                <w:sz w:val="24"/>
              </w:rPr>
            </w:pPr>
            <w:r>
              <w:rPr>
                <w:rFonts w:hint="eastAsia" w:ascii="宋体" w:hAnsi="宋体" w:eastAsia="宋体" w:cs="宋体"/>
                <w:kern w:val="0"/>
                <w:sz w:val="24"/>
              </w:rPr>
              <w:t>实际控制人</w:t>
            </w:r>
          </w:p>
        </w:tc>
        <w:tc>
          <w:tcPr>
            <w:tcW w:w="925" w:type="dxa"/>
            <w:tcBorders>
              <w:top w:val="nil"/>
              <w:left w:val="nil"/>
              <w:bottom w:val="single" w:color="auto" w:sz="4" w:space="0"/>
              <w:right w:val="single" w:color="auto" w:sz="4" w:space="0"/>
            </w:tcBorders>
            <w:noWrap/>
            <w:vAlign w:val="center"/>
          </w:tcPr>
          <w:p w14:paraId="6477FEF3">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41105021">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4B482D7D">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2BDB4DE8">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7B905D2C">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2ADFEAAC">
            <w:pPr>
              <w:widowControl/>
              <w:jc w:val="left"/>
              <w:rPr>
                <w:rFonts w:hint="eastAsia" w:ascii="宋体" w:hAnsi="宋体" w:eastAsia="宋体" w:cs="宋体"/>
                <w:kern w:val="0"/>
                <w:sz w:val="24"/>
              </w:rPr>
            </w:pPr>
            <w:r>
              <w:rPr>
                <w:rFonts w:hint="eastAsia" w:ascii="宋体" w:hAnsi="宋体" w:eastAsia="宋体" w:cs="宋体"/>
                <w:kern w:val="0"/>
                <w:sz w:val="24"/>
              </w:rPr>
              <w:t>董事</w:t>
            </w:r>
          </w:p>
        </w:tc>
        <w:tc>
          <w:tcPr>
            <w:tcW w:w="925" w:type="dxa"/>
            <w:tcBorders>
              <w:top w:val="nil"/>
              <w:left w:val="nil"/>
              <w:bottom w:val="single" w:color="auto" w:sz="4" w:space="0"/>
              <w:right w:val="single" w:color="auto" w:sz="4" w:space="0"/>
            </w:tcBorders>
            <w:noWrap/>
            <w:vAlign w:val="center"/>
          </w:tcPr>
          <w:p w14:paraId="6A1BD431">
            <w:pPr>
              <w:widowControl/>
              <w:jc w:val="left"/>
              <w:rPr>
                <w:rFonts w:hint="eastAsia" w:ascii="宋体" w:hAnsi="宋体" w:eastAsia="宋体" w:cs="宋体"/>
                <w:kern w:val="0"/>
                <w:sz w:val="24"/>
              </w:rPr>
            </w:pPr>
          </w:p>
        </w:tc>
        <w:tc>
          <w:tcPr>
            <w:tcW w:w="2177" w:type="dxa"/>
            <w:tcBorders>
              <w:top w:val="nil"/>
              <w:left w:val="nil"/>
              <w:bottom w:val="single" w:color="auto" w:sz="4" w:space="0"/>
              <w:right w:val="single" w:color="auto" w:sz="4" w:space="0"/>
            </w:tcBorders>
            <w:noWrap/>
            <w:vAlign w:val="center"/>
          </w:tcPr>
          <w:p w14:paraId="1F7E2B63">
            <w:pPr>
              <w:widowControl/>
              <w:jc w:val="left"/>
              <w:rPr>
                <w:rFonts w:hint="eastAsia" w:ascii="宋体" w:hAnsi="宋体" w:eastAsia="宋体" w:cs="宋体"/>
                <w:kern w:val="0"/>
                <w:sz w:val="24"/>
              </w:rPr>
            </w:pPr>
          </w:p>
        </w:tc>
        <w:tc>
          <w:tcPr>
            <w:tcW w:w="1986" w:type="dxa"/>
            <w:tcBorders>
              <w:top w:val="nil"/>
              <w:left w:val="nil"/>
              <w:bottom w:val="single" w:color="auto" w:sz="4" w:space="0"/>
              <w:right w:val="single" w:color="auto" w:sz="4" w:space="0"/>
            </w:tcBorders>
            <w:noWrap/>
            <w:vAlign w:val="center"/>
          </w:tcPr>
          <w:p w14:paraId="63667652">
            <w:pPr>
              <w:widowControl/>
              <w:jc w:val="left"/>
              <w:rPr>
                <w:rFonts w:hint="eastAsia" w:ascii="宋体" w:hAnsi="宋体" w:eastAsia="宋体" w:cs="宋体"/>
                <w:kern w:val="0"/>
                <w:sz w:val="24"/>
              </w:rPr>
            </w:pPr>
          </w:p>
        </w:tc>
        <w:tc>
          <w:tcPr>
            <w:tcW w:w="1825" w:type="dxa"/>
            <w:tcBorders>
              <w:top w:val="nil"/>
              <w:left w:val="nil"/>
              <w:bottom w:val="single" w:color="auto" w:sz="4" w:space="0"/>
              <w:right w:val="single" w:color="auto" w:sz="4" w:space="0"/>
            </w:tcBorders>
            <w:noWrap/>
            <w:vAlign w:val="center"/>
          </w:tcPr>
          <w:p w14:paraId="2247E992">
            <w:pPr>
              <w:widowControl/>
              <w:jc w:val="left"/>
              <w:rPr>
                <w:rFonts w:hint="eastAsia" w:ascii="宋体" w:hAnsi="宋体" w:eastAsia="宋体" w:cs="宋体"/>
                <w:kern w:val="0"/>
                <w:sz w:val="24"/>
              </w:rPr>
            </w:pPr>
          </w:p>
        </w:tc>
      </w:tr>
      <w:tr w14:paraId="41C4BBF4">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37F0D350">
            <w:pPr>
              <w:widowControl/>
              <w:jc w:val="left"/>
              <w:rPr>
                <w:rFonts w:hint="eastAsia" w:ascii="宋体" w:hAnsi="宋体" w:eastAsia="宋体" w:cs="宋体"/>
                <w:kern w:val="0"/>
                <w:sz w:val="24"/>
              </w:rPr>
            </w:pPr>
            <w:r>
              <w:rPr>
                <w:rFonts w:hint="eastAsia" w:ascii="宋体" w:hAnsi="宋体" w:eastAsia="宋体" w:cs="宋体"/>
                <w:kern w:val="0"/>
                <w:sz w:val="24"/>
              </w:rPr>
              <w:t>监事</w:t>
            </w:r>
          </w:p>
        </w:tc>
        <w:tc>
          <w:tcPr>
            <w:tcW w:w="925" w:type="dxa"/>
            <w:tcBorders>
              <w:top w:val="nil"/>
              <w:left w:val="nil"/>
              <w:bottom w:val="single" w:color="auto" w:sz="4" w:space="0"/>
              <w:right w:val="single" w:color="auto" w:sz="4" w:space="0"/>
            </w:tcBorders>
            <w:noWrap/>
            <w:vAlign w:val="center"/>
          </w:tcPr>
          <w:p w14:paraId="2A76557B">
            <w:pPr>
              <w:widowControl/>
              <w:jc w:val="left"/>
              <w:rPr>
                <w:rFonts w:hint="eastAsia" w:ascii="宋体" w:hAnsi="宋体" w:eastAsia="宋体" w:cs="宋体"/>
                <w:kern w:val="0"/>
                <w:sz w:val="24"/>
              </w:rPr>
            </w:pPr>
          </w:p>
        </w:tc>
        <w:tc>
          <w:tcPr>
            <w:tcW w:w="2177" w:type="dxa"/>
            <w:tcBorders>
              <w:top w:val="nil"/>
              <w:left w:val="nil"/>
              <w:bottom w:val="single" w:color="auto" w:sz="4" w:space="0"/>
              <w:right w:val="single" w:color="auto" w:sz="4" w:space="0"/>
            </w:tcBorders>
            <w:noWrap/>
            <w:vAlign w:val="center"/>
          </w:tcPr>
          <w:p w14:paraId="10069356">
            <w:pPr>
              <w:widowControl/>
              <w:jc w:val="left"/>
              <w:rPr>
                <w:rFonts w:hint="eastAsia" w:ascii="宋体" w:hAnsi="宋体" w:eastAsia="宋体" w:cs="宋体"/>
                <w:kern w:val="0"/>
                <w:sz w:val="24"/>
              </w:rPr>
            </w:pPr>
          </w:p>
        </w:tc>
        <w:tc>
          <w:tcPr>
            <w:tcW w:w="1986" w:type="dxa"/>
            <w:tcBorders>
              <w:top w:val="nil"/>
              <w:left w:val="nil"/>
              <w:bottom w:val="single" w:color="auto" w:sz="4" w:space="0"/>
              <w:right w:val="single" w:color="auto" w:sz="4" w:space="0"/>
            </w:tcBorders>
            <w:noWrap/>
            <w:vAlign w:val="center"/>
          </w:tcPr>
          <w:p w14:paraId="15DE3236">
            <w:pPr>
              <w:widowControl/>
              <w:jc w:val="left"/>
              <w:rPr>
                <w:rFonts w:hint="eastAsia" w:ascii="宋体" w:hAnsi="宋体" w:eastAsia="宋体" w:cs="宋体"/>
                <w:kern w:val="0"/>
                <w:sz w:val="24"/>
              </w:rPr>
            </w:pPr>
          </w:p>
        </w:tc>
        <w:tc>
          <w:tcPr>
            <w:tcW w:w="1825" w:type="dxa"/>
            <w:tcBorders>
              <w:top w:val="nil"/>
              <w:left w:val="nil"/>
              <w:bottom w:val="single" w:color="auto" w:sz="4" w:space="0"/>
              <w:right w:val="single" w:color="auto" w:sz="4" w:space="0"/>
            </w:tcBorders>
            <w:noWrap/>
            <w:vAlign w:val="center"/>
          </w:tcPr>
          <w:p w14:paraId="11C923A2">
            <w:pPr>
              <w:widowControl/>
              <w:jc w:val="left"/>
              <w:rPr>
                <w:rFonts w:hint="eastAsia" w:ascii="宋体" w:hAnsi="宋体" w:eastAsia="宋体" w:cs="宋体"/>
                <w:kern w:val="0"/>
                <w:sz w:val="24"/>
              </w:rPr>
            </w:pPr>
          </w:p>
        </w:tc>
      </w:tr>
      <w:tr w14:paraId="6EA25E7E">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2C9CA3B6">
            <w:pPr>
              <w:widowControl/>
              <w:jc w:val="left"/>
              <w:rPr>
                <w:rFonts w:hint="eastAsia" w:ascii="宋体" w:hAnsi="宋体" w:eastAsia="宋体" w:cs="宋体"/>
                <w:kern w:val="0"/>
                <w:sz w:val="24"/>
              </w:rPr>
            </w:pPr>
            <w:r>
              <w:rPr>
                <w:rFonts w:hint="eastAsia" w:ascii="宋体" w:hAnsi="宋体" w:eastAsia="宋体" w:cs="宋体"/>
                <w:kern w:val="0"/>
                <w:sz w:val="24"/>
              </w:rPr>
              <w:t>高级管理人员</w:t>
            </w:r>
          </w:p>
        </w:tc>
        <w:tc>
          <w:tcPr>
            <w:tcW w:w="925" w:type="dxa"/>
            <w:tcBorders>
              <w:top w:val="nil"/>
              <w:left w:val="nil"/>
              <w:bottom w:val="single" w:color="auto" w:sz="4" w:space="0"/>
              <w:right w:val="single" w:color="auto" w:sz="4" w:space="0"/>
            </w:tcBorders>
            <w:noWrap/>
            <w:vAlign w:val="center"/>
          </w:tcPr>
          <w:p w14:paraId="587F37A4">
            <w:pPr>
              <w:widowControl/>
              <w:jc w:val="left"/>
              <w:rPr>
                <w:rFonts w:hint="eastAsia" w:ascii="宋体" w:hAnsi="宋体" w:eastAsia="宋体" w:cs="宋体"/>
                <w:kern w:val="0"/>
                <w:sz w:val="24"/>
              </w:rPr>
            </w:pPr>
          </w:p>
        </w:tc>
        <w:tc>
          <w:tcPr>
            <w:tcW w:w="2177" w:type="dxa"/>
            <w:tcBorders>
              <w:top w:val="nil"/>
              <w:left w:val="nil"/>
              <w:bottom w:val="single" w:color="auto" w:sz="4" w:space="0"/>
              <w:right w:val="single" w:color="auto" w:sz="4" w:space="0"/>
            </w:tcBorders>
            <w:noWrap/>
            <w:vAlign w:val="center"/>
          </w:tcPr>
          <w:p w14:paraId="3B881747">
            <w:pPr>
              <w:widowControl/>
              <w:jc w:val="left"/>
              <w:rPr>
                <w:rFonts w:hint="eastAsia" w:ascii="宋体" w:hAnsi="宋体" w:eastAsia="宋体" w:cs="宋体"/>
                <w:kern w:val="0"/>
                <w:sz w:val="24"/>
              </w:rPr>
            </w:pPr>
          </w:p>
        </w:tc>
        <w:tc>
          <w:tcPr>
            <w:tcW w:w="1986" w:type="dxa"/>
            <w:tcBorders>
              <w:top w:val="nil"/>
              <w:left w:val="nil"/>
              <w:bottom w:val="single" w:color="auto" w:sz="4" w:space="0"/>
              <w:right w:val="single" w:color="auto" w:sz="4" w:space="0"/>
            </w:tcBorders>
            <w:noWrap/>
            <w:vAlign w:val="center"/>
          </w:tcPr>
          <w:p w14:paraId="30235E13">
            <w:pPr>
              <w:widowControl/>
              <w:jc w:val="left"/>
              <w:rPr>
                <w:rFonts w:hint="eastAsia" w:ascii="宋体" w:hAnsi="宋体" w:eastAsia="宋体" w:cs="宋体"/>
                <w:kern w:val="0"/>
                <w:sz w:val="24"/>
              </w:rPr>
            </w:pPr>
          </w:p>
        </w:tc>
        <w:tc>
          <w:tcPr>
            <w:tcW w:w="1825" w:type="dxa"/>
            <w:tcBorders>
              <w:top w:val="nil"/>
              <w:left w:val="nil"/>
              <w:bottom w:val="single" w:color="auto" w:sz="4" w:space="0"/>
              <w:right w:val="single" w:color="auto" w:sz="4" w:space="0"/>
            </w:tcBorders>
            <w:noWrap/>
            <w:vAlign w:val="center"/>
          </w:tcPr>
          <w:p w14:paraId="2728CD7E">
            <w:pPr>
              <w:widowControl/>
              <w:jc w:val="left"/>
              <w:rPr>
                <w:rFonts w:hint="eastAsia" w:ascii="宋体" w:hAnsi="宋体" w:eastAsia="宋体" w:cs="宋体"/>
                <w:kern w:val="0"/>
                <w:sz w:val="24"/>
              </w:rPr>
            </w:pPr>
          </w:p>
        </w:tc>
      </w:tr>
      <w:tr w14:paraId="1CD266BC">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52368BFF">
            <w:pPr>
              <w:widowControl/>
              <w:jc w:val="left"/>
              <w:rPr>
                <w:rFonts w:hint="eastAsia" w:ascii="宋体" w:hAnsi="宋体" w:eastAsia="宋体" w:cs="宋体"/>
                <w:kern w:val="0"/>
                <w:sz w:val="24"/>
              </w:rPr>
            </w:pPr>
            <w:r>
              <w:rPr>
                <w:rFonts w:hint="eastAsia" w:ascii="宋体" w:hAnsi="宋体" w:eastAsia="宋体" w:cs="宋体"/>
                <w:sz w:val="24"/>
              </w:rPr>
              <w:t>直接或者间接控制的同行业企业之间的关系</w:t>
            </w:r>
          </w:p>
        </w:tc>
        <w:tc>
          <w:tcPr>
            <w:tcW w:w="925" w:type="dxa"/>
            <w:tcBorders>
              <w:top w:val="nil"/>
              <w:left w:val="nil"/>
              <w:bottom w:val="single" w:color="auto" w:sz="4" w:space="0"/>
              <w:right w:val="single" w:color="auto" w:sz="4" w:space="0"/>
            </w:tcBorders>
            <w:noWrap/>
            <w:vAlign w:val="center"/>
          </w:tcPr>
          <w:p w14:paraId="6DFD2F02">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12C63B4D">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00F112E2">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34C5F071">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1BDFE021">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66C153AE">
            <w:pPr>
              <w:widowControl/>
              <w:jc w:val="left"/>
              <w:rPr>
                <w:rFonts w:hint="eastAsia" w:ascii="宋体" w:hAnsi="宋体" w:eastAsia="宋体" w:cs="宋体"/>
                <w:kern w:val="0"/>
                <w:sz w:val="24"/>
              </w:rPr>
            </w:pPr>
            <w:r>
              <w:rPr>
                <w:rFonts w:hint="eastAsia" w:ascii="宋体" w:hAnsi="宋体" w:eastAsia="宋体" w:cs="宋体"/>
                <w:sz w:val="24"/>
              </w:rPr>
              <w:t>可能导致公司利益转移的其他关系</w:t>
            </w:r>
          </w:p>
        </w:tc>
        <w:tc>
          <w:tcPr>
            <w:tcW w:w="925" w:type="dxa"/>
            <w:tcBorders>
              <w:top w:val="nil"/>
              <w:left w:val="nil"/>
              <w:bottom w:val="single" w:color="auto" w:sz="4" w:space="0"/>
              <w:right w:val="single" w:color="auto" w:sz="4" w:space="0"/>
            </w:tcBorders>
            <w:noWrap/>
            <w:vAlign w:val="center"/>
          </w:tcPr>
          <w:p w14:paraId="40D8D70F">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0699B51C">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0A9D891C">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2C44CAED">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4031F336">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20F70C9F">
            <w:pPr>
              <w:widowControl/>
              <w:jc w:val="left"/>
              <w:rPr>
                <w:rFonts w:hint="eastAsia" w:ascii="宋体" w:hAnsi="宋体" w:eastAsia="宋体" w:cs="宋体"/>
                <w:kern w:val="0"/>
                <w:sz w:val="24"/>
              </w:rPr>
            </w:pPr>
          </w:p>
        </w:tc>
        <w:tc>
          <w:tcPr>
            <w:tcW w:w="925" w:type="dxa"/>
            <w:tcBorders>
              <w:top w:val="nil"/>
              <w:left w:val="nil"/>
              <w:bottom w:val="single" w:color="auto" w:sz="4" w:space="0"/>
              <w:right w:val="single" w:color="auto" w:sz="4" w:space="0"/>
            </w:tcBorders>
            <w:noWrap/>
            <w:vAlign w:val="center"/>
          </w:tcPr>
          <w:p w14:paraId="64BBB205">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32336BEB">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68560F3C">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704E4110">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4AE37C27">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34581ED8">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925" w:type="dxa"/>
            <w:tcBorders>
              <w:top w:val="nil"/>
              <w:left w:val="nil"/>
              <w:bottom w:val="single" w:color="auto" w:sz="4" w:space="0"/>
              <w:right w:val="single" w:color="auto" w:sz="4" w:space="0"/>
            </w:tcBorders>
            <w:noWrap/>
            <w:vAlign w:val="center"/>
          </w:tcPr>
          <w:p w14:paraId="621CD5D4">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4322D669">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18DC5909">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2E703212">
            <w:pPr>
              <w:widowControl/>
              <w:jc w:val="left"/>
              <w:rPr>
                <w:rFonts w:hint="eastAsia" w:ascii="宋体" w:hAnsi="宋体" w:eastAsia="宋体" w:cs="宋体"/>
                <w:kern w:val="0"/>
                <w:sz w:val="24"/>
              </w:rPr>
            </w:pPr>
            <w:r>
              <w:rPr>
                <w:rFonts w:hint="eastAsia" w:ascii="宋体" w:hAnsi="宋体" w:eastAsia="宋体" w:cs="宋体"/>
                <w:kern w:val="0"/>
                <w:sz w:val="24"/>
              </w:rPr>
              <w:t>　</w:t>
            </w:r>
          </w:p>
        </w:tc>
      </w:tr>
      <w:tr w14:paraId="405D163C">
        <w:tblPrEx>
          <w:tblCellMar>
            <w:top w:w="0" w:type="dxa"/>
            <w:left w:w="108" w:type="dxa"/>
            <w:bottom w:w="0" w:type="dxa"/>
            <w:right w:w="108" w:type="dxa"/>
          </w:tblCellMar>
        </w:tblPrEx>
        <w:trPr>
          <w:trHeight w:val="285" w:hRule="atLeast"/>
        </w:trPr>
        <w:tc>
          <w:tcPr>
            <w:tcW w:w="1733" w:type="dxa"/>
            <w:tcBorders>
              <w:top w:val="nil"/>
              <w:left w:val="single" w:color="auto" w:sz="4" w:space="0"/>
              <w:bottom w:val="single" w:color="auto" w:sz="4" w:space="0"/>
              <w:right w:val="single" w:color="auto" w:sz="4" w:space="0"/>
            </w:tcBorders>
            <w:noWrap/>
            <w:vAlign w:val="center"/>
          </w:tcPr>
          <w:p w14:paraId="1695223A">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925" w:type="dxa"/>
            <w:tcBorders>
              <w:top w:val="nil"/>
              <w:left w:val="nil"/>
              <w:bottom w:val="single" w:color="auto" w:sz="4" w:space="0"/>
              <w:right w:val="single" w:color="auto" w:sz="4" w:space="0"/>
            </w:tcBorders>
            <w:noWrap/>
            <w:vAlign w:val="center"/>
          </w:tcPr>
          <w:p w14:paraId="2CFA82D3">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2177" w:type="dxa"/>
            <w:tcBorders>
              <w:top w:val="nil"/>
              <w:left w:val="nil"/>
              <w:bottom w:val="single" w:color="auto" w:sz="4" w:space="0"/>
              <w:right w:val="single" w:color="auto" w:sz="4" w:space="0"/>
            </w:tcBorders>
            <w:noWrap/>
            <w:vAlign w:val="center"/>
          </w:tcPr>
          <w:p w14:paraId="32311BCF">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986" w:type="dxa"/>
            <w:tcBorders>
              <w:top w:val="nil"/>
              <w:left w:val="nil"/>
              <w:bottom w:val="single" w:color="auto" w:sz="4" w:space="0"/>
              <w:right w:val="single" w:color="auto" w:sz="4" w:space="0"/>
            </w:tcBorders>
            <w:noWrap/>
            <w:vAlign w:val="center"/>
          </w:tcPr>
          <w:p w14:paraId="51C9A0AF">
            <w:pPr>
              <w:widowControl/>
              <w:jc w:val="left"/>
              <w:rPr>
                <w:rFonts w:hint="eastAsia" w:ascii="宋体" w:hAnsi="宋体" w:eastAsia="宋体" w:cs="宋体"/>
                <w:kern w:val="0"/>
                <w:sz w:val="24"/>
              </w:rPr>
            </w:pPr>
            <w:r>
              <w:rPr>
                <w:rFonts w:hint="eastAsia" w:ascii="宋体" w:hAnsi="宋体" w:eastAsia="宋体" w:cs="宋体"/>
                <w:kern w:val="0"/>
                <w:sz w:val="24"/>
              </w:rPr>
              <w:t>　</w:t>
            </w:r>
          </w:p>
        </w:tc>
        <w:tc>
          <w:tcPr>
            <w:tcW w:w="1825" w:type="dxa"/>
            <w:tcBorders>
              <w:top w:val="nil"/>
              <w:left w:val="nil"/>
              <w:bottom w:val="single" w:color="auto" w:sz="4" w:space="0"/>
              <w:right w:val="single" w:color="auto" w:sz="4" w:space="0"/>
            </w:tcBorders>
            <w:noWrap/>
            <w:vAlign w:val="center"/>
          </w:tcPr>
          <w:p w14:paraId="6F904EA2">
            <w:pPr>
              <w:widowControl/>
              <w:jc w:val="left"/>
              <w:rPr>
                <w:rFonts w:hint="eastAsia" w:ascii="宋体" w:hAnsi="宋体" w:eastAsia="宋体" w:cs="宋体"/>
                <w:kern w:val="0"/>
                <w:sz w:val="24"/>
              </w:rPr>
            </w:pPr>
            <w:r>
              <w:rPr>
                <w:rFonts w:hint="eastAsia" w:ascii="宋体" w:hAnsi="宋体" w:eastAsia="宋体" w:cs="宋体"/>
                <w:kern w:val="0"/>
                <w:sz w:val="24"/>
              </w:rPr>
              <w:t>　</w:t>
            </w:r>
          </w:p>
        </w:tc>
      </w:tr>
    </w:tbl>
    <w:p w14:paraId="4532EE8F">
      <w:pPr>
        <w:jc w:val="left"/>
        <w:rPr>
          <w:rFonts w:hint="eastAsia" w:ascii="宋体" w:hAnsi="宋体" w:eastAsia="宋体" w:cs="宋体"/>
          <w:sz w:val="24"/>
        </w:rPr>
      </w:pPr>
      <w:r>
        <w:rPr>
          <w:rFonts w:hint="eastAsia" w:ascii="宋体" w:hAnsi="宋体" w:eastAsia="宋体" w:cs="宋体"/>
          <w:sz w:val="24"/>
        </w:rPr>
        <w:t>备注：</w:t>
      </w:r>
    </w:p>
    <w:p w14:paraId="1D6E4F2C">
      <w:pPr>
        <w:ind w:firstLine="720" w:firstLineChars="300"/>
        <w:jc w:val="left"/>
        <w:rPr>
          <w:rFonts w:hint="eastAsia" w:ascii="宋体" w:hAnsi="宋体" w:eastAsia="宋体" w:cs="宋体"/>
          <w:sz w:val="24"/>
        </w:rPr>
      </w:pPr>
      <w:r>
        <w:rPr>
          <w:rFonts w:hint="eastAsia" w:ascii="宋体" w:hAnsi="宋体" w:eastAsia="宋体" w:cs="宋体"/>
          <w:sz w:val="24"/>
        </w:rPr>
        <w:t>1、关联关系，是指公司控股股东、实际控制人、董事、监事、高级管理人员与其直接或者间接控制的同行业企业之间的关系，以及可能导致公司利益转移的其他关系。</w:t>
      </w:r>
    </w:p>
    <w:p w14:paraId="0ECD01A1">
      <w:pPr>
        <w:numPr>
          <w:ilvl w:val="0"/>
          <w:numId w:val="5"/>
        </w:numPr>
        <w:ind w:firstLine="720" w:firstLineChars="300"/>
        <w:jc w:val="left"/>
        <w:rPr>
          <w:rFonts w:hint="eastAsia" w:ascii="宋体" w:hAnsi="宋体" w:eastAsia="宋体" w:cs="宋体"/>
          <w:sz w:val="24"/>
        </w:rPr>
      </w:pPr>
      <w:r>
        <w:rPr>
          <w:rFonts w:hint="eastAsia" w:ascii="宋体" w:hAnsi="宋体" w:eastAsia="宋体" w:cs="宋体"/>
          <w:sz w:val="24"/>
        </w:rPr>
        <w:t>供应商需对填报内容的完整性、真实性、时效性负责，表格中所</w:t>
      </w:r>
      <w:r>
        <w:rPr>
          <w:rFonts w:hint="eastAsia" w:ascii="宋体" w:hAnsi="宋体" w:eastAsia="宋体" w:cs="宋体"/>
          <w:sz w:val="24"/>
          <w:lang w:val="en-US" w:eastAsia="zh-CN"/>
        </w:rPr>
        <w:t>列关联方</w:t>
      </w:r>
      <w:r>
        <w:rPr>
          <w:rFonts w:hint="eastAsia" w:ascii="宋体" w:hAnsi="宋体" w:eastAsia="宋体" w:cs="宋体"/>
          <w:sz w:val="24"/>
        </w:rPr>
        <w:t>如有则均需全部如实完整填写相关信息（包括姓名、身份证号码、关联单位、关联单位职位等信息）。如公司仅有法定代表人或单位负责人，只需填写第一行内容，其他填无。</w:t>
      </w:r>
    </w:p>
    <w:p w14:paraId="461E284F">
      <w:pPr>
        <w:numPr>
          <w:ilvl w:val="0"/>
          <w:numId w:val="5"/>
        </w:numPr>
        <w:ind w:firstLine="720" w:firstLineChars="300"/>
        <w:jc w:val="left"/>
        <w:rPr>
          <w:rFonts w:hint="eastAsia" w:ascii="宋体" w:hAnsi="宋体" w:eastAsia="宋体" w:cs="宋体"/>
          <w:sz w:val="24"/>
        </w:rPr>
      </w:pPr>
      <w:r>
        <w:rPr>
          <w:rFonts w:hint="eastAsia" w:ascii="宋体" w:hAnsi="宋体" w:eastAsia="宋体" w:cs="宋体"/>
          <w:sz w:val="24"/>
        </w:rPr>
        <w:t>如某一关联方有多人兼职，可添加行。</w:t>
      </w:r>
    </w:p>
    <w:p w14:paraId="20782A54">
      <w:pPr>
        <w:pStyle w:val="9"/>
        <w:ind w:firstLine="630"/>
        <w:rPr>
          <w:rFonts w:hint="eastAsia" w:ascii="宋体" w:hAnsi="宋体" w:eastAsia="宋体" w:cs="宋体"/>
          <w:color w:val="auto"/>
          <w:highlight w:val="none"/>
        </w:rPr>
      </w:pPr>
    </w:p>
    <w:p w14:paraId="2BCBD911">
      <w:pPr>
        <w:pStyle w:val="9"/>
        <w:ind w:firstLine="840"/>
        <w:rPr>
          <w:rFonts w:hint="eastAsia" w:ascii="宋体" w:hAnsi="宋体" w:eastAsia="宋体" w:cs="宋体"/>
          <w:color w:val="auto"/>
          <w:highlight w:val="none"/>
        </w:rPr>
      </w:pPr>
    </w:p>
    <w:p w14:paraId="76C96378">
      <w:pPr>
        <w:adjustRightInd w:val="0"/>
        <w:snapToGrid w:val="0"/>
        <w:spacing w:line="600" w:lineRule="exact"/>
        <w:ind w:left="1" w:firstLine="475" w:firstLineChars="197"/>
        <w:jc w:val="right"/>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14:paraId="19EAC94B">
      <w:pPr>
        <w:adjustRightInd w:val="0"/>
        <w:snapToGrid w:val="0"/>
        <w:spacing w:line="600" w:lineRule="exact"/>
        <w:ind w:left="1" w:right="140" w:firstLine="551" w:firstLineChars="197"/>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法定代表人（单位负责人）或委托代理人：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（签字或签章）日期：</w:t>
      </w:r>
      <w:r>
        <w:rPr>
          <w:rFonts w:hint="eastAsia" w:ascii="宋体" w:hAnsi="宋体" w:eastAsia="宋体" w:cs="宋体"/>
          <w:color w:val="auto"/>
          <w:sz w:val="28"/>
          <w:szCs w:val="28"/>
          <w:highlight w:val="none"/>
          <w:u w:val="single"/>
        </w:rPr>
        <w:t xml:space="preserve">      年    月    日</w:t>
      </w:r>
    </w:p>
    <w:p w14:paraId="79A71D8F">
      <w:pPr>
        <w:pStyle w:val="4"/>
        <w:rPr>
          <w:rFonts w:hint="eastAsia" w:ascii="宋体" w:hAnsi="宋体" w:eastAsia="宋体" w:cs="宋体"/>
          <w:color w:val="auto"/>
          <w:sz w:val="28"/>
          <w:szCs w:val="28"/>
          <w:highlight w:val="none"/>
        </w:rPr>
      </w:pPr>
      <w:bookmarkStart w:id="91" w:name="_Toc88209958"/>
      <w:bookmarkStart w:id="92" w:name="_Toc87616395"/>
      <w:bookmarkStart w:id="93" w:name="_Toc18672"/>
      <w:bookmarkStart w:id="94" w:name="_Toc8826"/>
      <w:bookmarkStart w:id="95" w:name="_Toc23408"/>
      <w:r>
        <w:rPr>
          <w:rFonts w:hint="eastAsia" w:ascii="宋体" w:hAnsi="宋体" w:eastAsia="宋体" w:cs="宋体"/>
          <w:color w:val="auto"/>
          <w:sz w:val="28"/>
          <w:szCs w:val="28"/>
          <w:highlight w:val="none"/>
        </w:rPr>
        <w:t>2.法定代表人（单位负责人）证明和授权委托书</w:t>
      </w:r>
      <w:bookmarkEnd w:id="91"/>
      <w:bookmarkEnd w:id="92"/>
      <w:r>
        <w:rPr>
          <w:rFonts w:hint="eastAsia" w:ascii="宋体" w:hAnsi="宋体" w:eastAsia="宋体" w:cs="宋体"/>
          <w:color w:val="auto"/>
          <w:sz w:val="28"/>
          <w:szCs w:val="28"/>
          <w:highlight w:val="none"/>
        </w:rPr>
        <w:t>（如有）</w:t>
      </w:r>
      <w:bookmarkEnd w:id="93"/>
      <w:bookmarkEnd w:id="94"/>
      <w:bookmarkEnd w:id="95"/>
    </w:p>
    <w:p w14:paraId="5AC0D6B0">
      <w:pPr>
        <w:spacing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t>2.1法定代表人证明格式</w:t>
      </w:r>
    </w:p>
    <w:p w14:paraId="01D37084">
      <w:pPr>
        <w:widowControl/>
        <w:adjustRightInd w:val="0"/>
        <w:snapToGrid w:val="0"/>
        <w:spacing w:before="156" w:beforeLines="50" w:after="156" w:afterLines="50" w:line="600" w:lineRule="exact"/>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法定代表人证明书</w:t>
      </w:r>
    </w:p>
    <w:p w14:paraId="341FCFBD">
      <w:pPr>
        <w:pStyle w:val="32"/>
        <w:snapToGrid w:val="0"/>
        <w:spacing w:after="0" w:line="600" w:lineRule="exact"/>
        <w:jc w:val="both"/>
        <w:rPr>
          <w:rFonts w:hint="eastAsia" w:ascii="宋体" w:hAnsi="宋体" w:eastAsia="宋体" w:cs="宋体"/>
          <w:color w:val="auto"/>
          <w:sz w:val="30"/>
          <w:szCs w:val="30"/>
          <w:highlight w:val="none"/>
          <w:u w:val="singl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0"/>
          <w:szCs w:val="30"/>
          <w:highlight w:val="none"/>
        </w:rPr>
        <w:t>供应商名称：</w:t>
      </w:r>
      <w:r>
        <w:rPr>
          <w:rFonts w:hint="eastAsia" w:ascii="宋体" w:hAnsi="宋体" w:eastAsia="宋体" w:cs="宋体"/>
          <w:color w:val="auto"/>
          <w:sz w:val="30"/>
          <w:szCs w:val="30"/>
          <w:highlight w:val="none"/>
          <w:u w:val="single"/>
        </w:rPr>
        <w:t xml:space="preserve">                          </w:t>
      </w:r>
    </w:p>
    <w:p w14:paraId="4619C7CE">
      <w:pPr>
        <w:pStyle w:val="31"/>
        <w:snapToGrid w:val="0"/>
        <w:spacing w:line="600" w:lineRule="exac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单位性质：</w:t>
      </w:r>
      <w:r>
        <w:rPr>
          <w:rFonts w:hint="eastAsia" w:ascii="宋体" w:hAnsi="宋体" w:eastAsia="宋体" w:cs="宋体"/>
          <w:color w:val="auto"/>
          <w:sz w:val="30"/>
          <w:szCs w:val="30"/>
          <w:highlight w:val="none"/>
          <w:u w:val="single"/>
        </w:rPr>
        <w:t xml:space="preserve">                            </w:t>
      </w:r>
    </w:p>
    <w:p w14:paraId="3C7735A2">
      <w:pPr>
        <w:pStyle w:val="30"/>
        <w:snapToGrid w:val="0"/>
        <w:spacing w:after="0" w:line="600" w:lineRule="exact"/>
        <w:ind w:firstLine="750" w:firstLineChars="25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414C6043">
      <w:pPr>
        <w:pStyle w:val="31"/>
        <w:snapToGrid w:val="0"/>
        <w:spacing w:line="600" w:lineRule="exact"/>
        <w:ind w:firstLine="771" w:firstLineChars="25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648FF766">
      <w:pPr>
        <w:pStyle w:val="31"/>
        <w:snapToGrid w:val="0"/>
        <w:spacing w:line="600" w:lineRule="exact"/>
        <w:ind w:firstLine="771" w:firstLineChars="25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65247539">
      <w:pPr>
        <w:pStyle w:val="31"/>
        <w:snapToGrid w:val="0"/>
        <w:spacing w:line="600" w:lineRule="exact"/>
        <w:ind w:firstLine="771" w:firstLineChars="25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姓名：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性别：</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年龄：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身份证号码：</w:t>
      </w:r>
      <w:r>
        <w:rPr>
          <w:rFonts w:hint="eastAsia" w:ascii="宋体" w:hAnsi="宋体" w:eastAsia="宋体" w:cs="宋体"/>
          <w:color w:val="auto"/>
          <w:sz w:val="30"/>
          <w:szCs w:val="30"/>
          <w:highlight w:val="none"/>
          <w:u w:val="single"/>
        </w:rPr>
        <w:t xml:space="preserve">          </w:t>
      </w:r>
    </w:p>
    <w:p w14:paraId="1913DEB3">
      <w:pPr>
        <w:pStyle w:val="31"/>
        <w:snapToGrid w:val="0"/>
        <w:spacing w:line="600" w:lineRule="exact"/>
        <w:ind w:firstLine="771" w:firstLineChars="25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 xml:space="preserve"> 的法定代表人。</w:t>
      </w:r>
    </w:p>
    <w:p w14:paraId="2AD734D5">
      <w:pPr>
        <w:pStyle w:val="31"/>
        <w:snapToGrid w:val="0"/>
        <w:spacing w:line="600" w:lineRule="exact"/>
        <w:ind w:firstLine="771" w:firstLineChars="25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1B5460E0">
      <w:pPr>
        <w:adjustRightInd w:val="0"/>
        <w:snapToGrid w:val="0"/>
        <w:spacing w:line="600" w:lineRule="exact"/>
        <w:ind w:firstLine="702" w:firstLineChars="234"/>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附：法定代表人身份证(正反两面)复印件</w:t>
      </w:r>
    </w:p>
    <w:p w14:paraId="4D17E8A9">
      <w:pPr>
        <w:pStyle w:val="31"/>
        <w:snapToGrid w:val="0"/>
        <w:spacing w:line="600" w:lineRule="exact"/>
        <w:ind w:firstLine="3663" w:firstLineChars="1221"/>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w:t>
      </w:r>
      <w:r>
        <w:rPr>
          <w:rFonts w:hint="eastAsia" w:ascii="宋体" w:hAnsi="宋体" w:eastAsia="宋体" w:cs="宋体"/>
          <w:color w:val="auto"/>
          <w:sz w:val="30"/>
          <w:szCs w:val="30"/>
          <w:highlight w:val="none"/>
          <w:u w:val="single"/>
        </w:rPr>
        <w:t xml:space="preserve">       (单位公章)      </w:t>
      </w:r>
    </w:p>
    <w:p w14:paraId="6C6FB4C5">
      <w:pPr>
        <w:widowControl/>
        <w:adjustRightInd w:val="0"/>
        <w:snapToGrid w:val="0"/>
        <w:spacing w:line="600" w:lineRule="exact"/>
        <w:jc w:val="righ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52122138">
      <w:pPr>
        <w:widowControl/>
        <w:adjustRightInd w:val="0"/>
        <w:snapToGrid w:val="0"/>
        <w:spacing w:line="6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1BAF0F94">
                            <w:pPr>
                              <w:jc w:val="center"/>
                              <w:rPr>
                                <w:sz w:val="24"/>
                              </w:rPr>
                            </w:pPr>
                          </w:p>
                          <w:p w14:paraId="68DDEFC8">
                            <w:pPr>
                              <w:jc w:val="center"/>
                              <w:rPr>
                                <w:color w:val="FF0000"/>
                                <w:sz w:val="24"/>
                              </w:rPr>
                            </w:pPr>
                          </w:p>
                          <w:p w14:paraId="38305A47">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14:paraId="1BAF0F94">
                      <w:pPr>
                        <w:jc w:val="center"/>
                        <w:rPr>
                          <w:sz w:val="24"/>
                        </w:rPr>
                      </w:pPr>
                    </w:p>
                    <w:p w14:paraId="68DDEFC8">
                      <w:pPr>
                        <w:jc w:val="center"/>
                        <w:rPr>
                          <w:color w:val="FF0000"/>
                          <w:sz w:val="24"/>
                        </w:rPr>
                      </w:pPr>
                    </w:p>
                    <w:p w14:paraId="38305A47">
                      <w:pPr>
                        <w:jc w:val="center"/>
                        <w:rPr>
                          <w:sz w:val="24"/>
                        </w:rPr>
                      </w:pPr>
                      <w:r>
                        <w:rPr>
                          <w:rFonts w:hint="eastAsia"/>
                          <w:sz w:val="24"/>
                        </w:rPr>
                        <w:t>身份证复印件（含正反面）</w:t>
                      </w:r>
                    </w:p>
                  </w:txbxContent>
                </v:textbox>
                <w10:wrap type="square"/>
              </v:shape>
            </w:pict>
          </mc:Fallback>
        </mc:AlternateContent>
      </w:r>
    </w:p>
    <w:p w14:paraId="1D7B4A36">
      <w:pPr>
        <w:widowControl/>
        <w:adjustRightInd w:val="0"/>
        <w:snapToGrid w:val="0"/>
        <w:spacing w:line="600" w:lineRule="exact"/>
        <w:jc w:val="left"/>
        <w:rPr>
          <w:rFonts w:hint="eastAsia" w:ascii="宋体" w:hAnsi="宋体" w:eastAsia="宋体" w:cs="宋体"/>
          <w:color w:val="auto"/>
          <w:kern w:val="0"/>
          <w:sz w:val="28"/>
          <w:szCs w:val="28"/>
          <w:highlight w:val="none"/>
        </w:rPr>
      </w:pPr>
    </w:p>
    <w:p w14:paraId="0D17BF08">
      <w:pPr>
        <w:widowControl/>
        <w:adjustRightInd w:val="0"/>
        <w:snapToGrid w:val="0"/>
        <w:spacing w:line="600" w:lineRule="exact"/>
        <w:jc w:val="left"/>
        <w:rPr>
          <w:rFonts w:hint="eastAsia" w:ascii="宋体" w:hAnsi="宋体" w:eastAsia="宋体" w:cs="宋体"/>
          <w:color w:val="auto"/>
          <w:kern w:val="0"/>
          <w:sz w:val="28"/>
          <w:szCs w:val="28"/>
          <w:highlight w:val="none"/>
        </w:rPr>
      </w:pPr>
    </w:p>
    <w:p w14:paraId="515D5303">
      <w:pPr>
        <w:widowControl/>
        <w:adjustRightInd w:val="0"/>
        <w:snapToGrid w:val="0"/>
        <w:spacing w:line="600" w:lineRule="exact"/>
        <w:jc w:val="left"/>
        <w:rPr>
          <w:rFonts w:hint="eastAsia" w:ascii="宋体" w:hAnsi="宋体" w:eastAsia="宋体" w:cs="宋体"/>
          <w:color w:val="auto"/>
          <w:kern w:val="0"/>
          <w:sz w:val="28"/>
          <w:szCs w:val="28"/>
          <w:highlight w:val="none"/>
        </w:rPr>
      </w:pPr>
    </w:p>
    <w:p w14:paraId="170F0271">
      <w:pPr>
        <w:adjustRightInd w:val="0"/>
        <w:snapToGrid w:val="0"/>
        <w:spacing w:line="400" w:lineRule="exact"/>
        <w:ind w:firstLine="482"/>
        <w:rPr>
          <w:rFonts w:hint="eastAsia" w:ascii="宋体" w:hAnsi="宋体" w:eastAsia="宋体" w:cs="宋体"/>
          <w:color w:val="auto"/>
          <w:highlight w:val="none"/>
        </w:rPr>
      </w:pPr>
      <w:r>
        <w:rPr>
          <w:rFonts w:hint="eastAsia" w:ascii="宋体" w:hAnsi="宋体" w:eastAsia="宋体" w:cs="宋体"/>
          <w:color w:val="auto"/>
          <w:kern w:val="0"/>
          <w:szCs w:val="21"/>
          <w:highlight w:val="none"/>
        </w:rPr>
        <w:t>注：1.法定代表人证明书亦可采用工商行政管理局统一制订的格式。2.</w:t>
      </w:r>
      <w:r>
        <w:rPr>
          <w:rFonts w:hint="eastAsia" w:ascii="宋体" w:hAnsi="宋体" w:eastAsia="宋体" w:cs="宋体"/>
          <w:color w:val="auto"/>
          <w:szCs w:val="21"/>
          <w:highlight w:val="none"/>
        </w:rPr>
        <w:t>对于接受分支机构或合伙人制企业等响应的项目，本表中的“法定代表人”可根据项目实际情况相应调整为“单位负责人”。</w:t>
      </w: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2.2授权委托书</w:t>
      </w:r>
    </w:p>
    <w:p w14:paraId="1C799F41">
      <w:pPr>
        <w:adjustRightInd w:val="0"/>
        <w:snapToGrid w:val="0"/>
        <w:spacing w:before="156" w:beforeLines="50" w:after="156" w:afterLines="50" w:line="600" w:lineRule="exact"/>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14:paraId="551BA244">
      <w:pPr>
        <w:adjustRightInd w:val="0"/>
        <w:snapToGrid w:val="0"/>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14:paraId="0B781C6F">
      <w:pPr>
        <w:adjustRightInd w:val="0"/>
        <w:snapToGrid w:val="0"/>
        <w:spacing w:line="600" w:lineRule="exact"/>
        <w:ind w:firstLine="59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14:paraId="0E798B61">
      <w:pPr>
        <w:adjustRightInd w:val="0"/>
        <w:snapToGrid w:val="0"/>
        <w:spacing w:line="600" w:lineRule="exact"/>
        <w:ind w:firstLine="59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14:paraId="69003B31">
      <w:pPr>
        <w:adjustRightInd w:val="0"/>
        <w:snapToGrid w:val="0"/>
        <w:spacing w:line="600" w:lineRule="exact"/>
        <w:ind w:firstLine="59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附：委托代理人身份证(正反两面)复印件</w:t>
      </w:r>
    </w:p>
    <w:p w14:paraId="5417BEB5">
      <w:pPr>
        <w:pStyle w:val="29"/>
        <w:rPr>
          <w:rFonts w:hint="eastAsia" w:ascii="宋体" w:hAnsi="宋体" w:eastAsia="宋体" w:cs="宋体"/>
          <w:color w:val="auto"/>
          <w:highlight w:val="none"/>
        </w:rPr>
      </w:pPr>
    </w:p>
    <w:p w14:paraId="0D75CB37">
      <w:pPr>
        <w:pStyle w:val="31"/>
        <w:snapToGrid w:val="0"/>
        <w:spacing w:line="600" w:lineRule="exact"/>
        <w:ind w:firstLine="3618" w:firstLineChars="1005"/>
        <w:rPr>
          <w:rFonts w:hint="eastAsia" w:ascii="宋体" w:hAnsi="宋体" w:eastAsia="宋体" w:cs="宋体"/>
          <w:color w:val="auto"/>
          <w:sz w:val="30"/>
          <w:szCs w:val="30"/>
          <w:highlight w:val="none"/>
        </w:rPr>
      </w:pPr>
      <w:r>
        <w:rPr>
          <w:rFonts w:hint="eastAsia" w:ascii="宋体" w:hAnsi="宋体" w:eastAsia="宋体" w:cs="宋体"/>
          <w:color w:val="auto"/>
          <w:spacing w:val="30"/>
          <w:sz w:val="30"/>
          <w:szCs w:val="30"/>
          <w:highlight w:val="none"/>
        </w:rPr>
        <w:t>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(单位公章)         </w:t>
      </w:r>
    </w:p>
    <w:p w14:paraId="13D62023">
      <w:pPr>
        <w:pStyle w:val="31"/>
        <w:snapToGrid w:val="0"/>
        <w:spacing w:line="600" w:lineRule="exact"/>
        <w:ind w:firstLine="2550" w:firstLineChars="8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w:t>
      </w:r>
      <w:r>
        <w:rPr>
          <w:rFonts w:hint="eastAsia" w:ascii="宋体" w:hAnsi="宋体" w:eastAsia="宋体" w:cs="宋体"/>
          <w:color w:val="auto"/>
          <w:sz w:val="30"/>
          <w:szCs w:val="30"/>
          <w:highlight w:val="none"/>
          <w:u w:val="single"/>
        </w:rPr>
        <w:t xml:space="preserve">       (签字或签章)            </w:t>
      </w:r>
    </w:p>
    <w:p w14:paraId="12FDAB28">
      <w:pPr>
        <w:pStyle w:val="31"/>
        <w:snapToGrid w:val="0"/>
        <w:spacing w:line="600" w:lineRule="exact"/>
        <w:ind w:firstLine="3600" w:firstLineChars="1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委托代理人：</w:t>
      </w:r>
      <w:r>
        <w:rPr>
          <w:rFonts w:hint="eastAsia" w:ascii="宋体" w:hAnsi="宋体" w:eastAsia="宋体" w:cs="宋体"/>
          <w:color w:val="auto"/>
          <w:sz w:val="30"/>
          <w:szCs w:val="30"/>
          <w:highlight w:val="none"/>
          <w:u w:val="single"/>
        </w:rPr>
        <w:t xml:space="preserve">       (签字或签章)            </w:t>
      </w:r>
    </w:p>
    <w:p w14:paraId="730B21A2">
      <w:pPr>
        <w:widowControl/>
        <w:adjustRightInd w:val="0"/>
        <w:snapToGrid w:val="0"/>
        <w:spacing w:line="60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3DDD0170">
      <w:pPr>
        <w:pStyle w:val="6"/>
        <w:spacing w:after="0" w:line="600" w:lineRule="exact"/>
        <w:rPr>
          <w:rFonts w:hint="eastAsia"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50396544">
                            <w:pPr>
                              <w:jc w:val="center"/>
                              <w:rPr>
                                <w:sz w:val="24"/>
                              </w:rPr>
                            </w:pPr>
                          </w:p>
                          <w:p w14:paraId="7032CE14">
                            <w:pPr>
                              <w:jc w:val="center"/>
                              <w:rPr>
                                <w:color w:val="FF0000"/>
                                <w:sz w:val="24"/>
                              </w:rPr>
                            </w:pPr>
                          </w:p>
                          <w:p w14:paraId="34E7EC03">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14:paraId="50396544">
                      <w:pPr>
                        <w:jc w:val="center"/>
                        <w:rPr>
                          <w:sz w:val="24"/>
                        </w:rPr>
                      </w:pPr>
                    </w:p>
                    <w:p w14:paraId="7032CE14">
                      <w:pPr>
                        <w:jc w:val="center"/>
                        <w:rPr>
                          <w:color w:val="FF0000"/>
                          <w:sz w:val="24"/>
                        </w:rPr>
                      </w:pPr>
                    </w:p>
                    <w:p w14:paraId="34E7EC03">
                      <w:pPr>
                        <w:jc w:val="center"/>
                        <w:rPr>
                          <w:sz w:val="24"/>
                        </w:rPr>
                      </w:pPr>
                      <w:r>
                        <w:rPr>
                          <w:rFonts w:hint="eastAsia"/>
                          <w:sz w:val="24"/>
                        </w:rPr>
                        <w:t>身份证复印件（含正反面）</w:t>
                      </w:r>
                    </w:p>
                  </w:txbxContent>
                </v:textbox>
                <w10:wrap type="square"/>
              </v:shape>
            </w:pict>
          </mc:Fallback>
        </mc:AlternateContent>
      </w:r>
    </w:p>
    <w:p w14:paraId="58C219F7">
      <w:pPr>
        <w:pStyle w:val="6"/>
        <w:spacing w:after="0" w:line="600" w:lineRule="exact"/>
        <w:rPr>
          <w:rFonts w:hint="eastAsia" w:ascii="宋体" w:hAnsi="宋体" w:eastAsia="宋体" w:cs="宋体"/>
          <w:color w:val="auto"/>
          <w:highlight w:val="none"/>
        </w:rPr>
      </w:pPr>
    </w:p>
    <w:p w14:paraId="5A42449C">
      <w:pPr>
        <w:pStyle w:val="6"/>
        <w:spacing w:after="0" w:line="600" w:lineRule="exact"/>
        <w:rPr>
          <w:rFonts w:hint="eastAsia" w:ascii="宋体" w:hAnsi="宋体" w:eastAsia="宋体" w:cs="宋体"/>
          <w:color w:val="auto"/>
          <w:highlight w:val="none"/>
        </w:rPr>
      </w:pPr>
    </w:p>
    <w:p w14:paraId="7D83BBA3">
      <w:pPr>
        <w:pStyle w:val="6"/>
        <w:spacing w:after="0" w:line="600" w:lineRule="exact"/>
        <w:rPr>
          <w:rFonts w:hint="eastAsia" w:ascii="宋体" w:hAnsi="宋体" w:eastAsia="宋体" w:cs="宋体"/>
          <w:color w:val="auto"/>
          <w:highlight w:val="none"/>
        </w:rPr>
      </w:pPr>
    </w:p>
    <w:p w14:paraId="32AE803A">
      <w:pPr>
        <w:adjustRightInd w:val="0"/>
        <w:snapToGrid w:val="0"/>
        <w:spacing w:line="400" w:lineRule="exact"/>
        <w:ind w:firstLine="48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注：1.法人授权委托书亦可采用工商行政管理局统一制订的格式。</w:t>
      </w:r>
      <w:bookmarkStart w:id="96" w:name="_Toc88209959"/>
      <w:bookmarkStart w:id="97" w:name="_Toc87616396"/>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对于接受分支机构或合伙人制企业等响应的项目，本表中的“法定代表人”可根据项目实际情况相应调整为“单位负责人”。</w:t>
      </w:r>
    </w:p>
    <w:bookmarkEnd w:id="96"/>
    <w:bookmarkEnd w:id="97"/>
    <w:p w14:paraId="36F2E7D8">
      <w:pPr>
        <w:pStyle w:val="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98" w:name="_Toc12880"/>
      <w:bookmarkStart w:id="99" w:name="_Toc87616399"/>
      <w:bookmarkStart w:id="100" w:name="_Toc32487"/>
      <w:bookmarkStart w:id="101" w:name="_Toc25482"/>
      <w:bookmarkStart w:id="102" w:name="_Toc88209962"/>
      <w:r>
        <w:rPr>
          <w:rFonts w:hint="eastAsia" w:ascii="宋体" w:hAnsi="宋体" w:eastAsia="宋体" w:cs="宋体"/>
          <w:color w:val="auto"/>
          <w:sz w:val="28"/>
          <w:szCs w:val="28"/>
          <w:highlight w:val="none"/>
        </w:rPr>
        <w:t>6.报价表</w:t>
      </w:r>
      <w:bookmarkEnd w:id="98"/>
      <w:bookmarkEnd w:id="99"/>
      <w:bookmarkEnd w:id="100"/>
      <w:bookmarkEnd w:id="101"/>
      <w:bookmarkEnd w:id="102"/>
    </w:p>
    <w:p w14:paraId="630C2284">
      <w:pPr>
        <w:adjustRightInd w:val="0"/>
        <w:snapToGrid w:val="0"/>
        <w:spacing w:line="6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服务类</w:t>
      </w:r>
    </w:p>
    <w:p w14:paraId="71F7065D">
      <w:pPr>
        <w:snapToGrid w:val="0"/>
        <w:spacing w:line="360" w:lineRule="auto"/>
        <w:rPr>
          <w:rFonts w:hint="eastAsia" w:ascii="宋体" w:hAnsi="宋体" w:eastAsia="宋体" w:cs="宋体"/>
          <w:color w:val="auto"/>
          <w:sz w:val="24"/>
          <w:szCs w:val="24"/>
          <w:highlight w:val="none"/>
        </w:rPr>
      </w:pPr>
    </w:p>
    <w:p w14:paraId="4FB305C5">
      <w:pPr>
        <w:adjustRightInd w:val="0"/>
        <w:snapToGrid w:val="0"/>
        <w:spacing w:line="600" w:lineRule="exact"/>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4"/>
          <w:szCs w:val="24"/>
          <w:highlight w:val="none"/>
        </w:rPr>
        <w:t>项目名称：</w:t>
      </w:r>
    </w:p>
    <w:p w14:paraId="7B646C0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5C8B9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7"/>
        <w:tblW w:w="79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867"/>
        <w:gridCol w:w="2449"/>
      </w:tblGrid>
      <w:tr w14:paraId="20993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2652" w:type="dxa"/>
            <w:shd w:val="clear" w:color="auto" w:fill="E0E0E0"/>
            <w:noWrap w:val="0"/>
            <w:vAlign w:val="center"/>
          </w:tcPr>
          <w:p w14:paraId="370A538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供应商名称</w:t>
            </w:r>
          </w:p>
        </w:tc>
        <w:tc>
          <w:tcPr>
            <w:tcW w:w="2867" w:type="dxa"/>
            <w:shd w:val="clear" w:color="auto" w:fill="E0E0E0"/>
            <w:noWrap w:val="0"/>
            <w:vAlign w:val="center"/>
          </w:tcPr>
          <w:p w14:paraId="7505ECB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响应报价</w:t>
            </w:r>
          </w:p>
          <w:p w14:paraId="4CF9F74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（人民币：元）</w:t>
            </w:r>
          </w:p>
        </w:tc>
        <w:tc>
          <w:tcPr>
            <w:tcW w:w="2449" w:type="dxa"/>
            <w:shd w:val="clear" w:color="auto" w:fill="E0E0E0"/>
            <w:noWrap w:val="0"/>
            <w:vAlign w:val="center"/>
          </w:tcPr>
          <w:p w14:paraId="3E3EDE06">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服务期</w:t>
            </w:r>
          </w:p>
        </w:tc>
      </w:tr>
      <w:tr w14:paraId="365EC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2652" w:type="dxa"/>
            <w:noWrap w:val="0"/>
            <w:vAlign w:val="center"/>
          </w:tcPr>
          <w:p w14:paraId="7A449F93">
            <w:pPr>
              <w:widowControl/>
              <w:rPr>
                <w:rFonts w:hint="eastAsia" w:ascii="宋体" w:hAnsi="宋体" w:eastAsia="宋体" w:cs="宋体"/>
                <w:color w:val="auto"/>
                <w:sz w:val="24"/>
                <w:highlight w:val="none"/>
              </w:rPr>
            </w:pPr>
          </w:p>
        </w:tc>
        <w:tc>
          <w:tcPr>
            <w:tcW w:w="2867" w:type="dxa"/>
            <w:noWrap w:val="0"/>
            <w:vAlign w:val="center"/>
          </w:tcPr>
          <w:p w14:paraId="4253A15B">
            <w:pPr>
              <w:spacing w:line="360" w:lineRule="auto"/>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 </w:t>
            </w:r>
          </w:p>
        </w:tc>
        <w:tc>
          <w:tcPr>
            <w:tcW w:w="2449" w:type="dxa"/>
            <w:noWrap w:val="0"/>
            <w:vAlign w:val="center"/>
          </w:tcPr>
          <w:p w14:paraId="74D3F3DC">
            <w:pPr>
              <w:spacing w:line="360" w:lineRule="auto"/>
              <w:rPr>
                <w:rFonts w:hint="eastAsia" w:ascii="宋体" w:hAnsi="宋体" w:eastAsia="宋体" w:cs="宋体"/>
                <w:bCs/>
                <w:color w:val="auto"/>
                <w:sz w:val="24"/>
                <w:highlight w:val="none"/>
              </w:rPr>
            </w:pPr>
          </w:p>
        </w:tc>
      </w:tr>
    </w:tbl>
    <w:p w14:paraId="167CBEB9">
      <w:pPr>
        <w:snapToGrid w:val="0"/>
        <w:rPr>
          <w:rFonts w:hint="eastAsia" w:ascii="宋体" w:hAnsi="宋体" w:eastAsia="宋体" w:cs="宋体"/>
          <w:color w:val="auto"/>
          <w:sz w:val="24"/>
          <w:szCs w:val="24"/>
          <w:highlight w:val="none"/>
        </w:rPr>
      </w:pPr>
    </w:p>
    <w:p w14:paraId="45C4A6F4">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AC92FC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1.此表须附在正、副本的响应文件中。</w:t>
      </w:r>
    </w:p>
    <w:p w14:paraId="73E28322">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采购报价要求具体见“</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须知”要求。</w:t>
      </w:r>
    </w:p>
    <w:p w14:paraId="2E414579">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3.所有价格均以人民币作为货币单位填写及计算所有数值小数点后保留两位。报价应包含为本项目提供服务的一切费用，采购人将不再提供任何形式的其他费用。</w:t>
      </w:r>
    </w:p>
    <w:p w14:paraId="0B5C4A51">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kern w:val="0"/>
          <w:szCs w:val="21"/>
          <w:highlight w:val="none"/>
        </w:rPr>
        <w:t>4. 凡报价超过最高限价的，一律作无效响应处理。</w:t>
      </w:r>
    </w:p>
    <w:p w14:paraId="57B22C65">
      <w:pPr>
        <w:spacing w:line="500" w:lineRule="exact"/>
        <w:rPr>
          <w:rFonts w:hint="eastAsia" w:ascii="宋体" w:hAnsi="宋体" w:eastAsia="宋体" w:cs="宋体"/>
          <w:color w:val="auto"/>
          <w:spacing w:val="4"/>
          <w:sz w:val="24"/>
          <w:szCs w:val="24"/>
          <w:highlight w:val="none"/>
        </w:rPr>
      </w:pPr>
    </w:p>
    <w:p w14:paraId="307B037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供应商（盖公章）：</w:t>
      </w:r>
      <w:r>
        <w:rPr>
          <w:rFonts w:hint="eastAsia" w:ascii="宋体" w:hAnsi="宋体" w:eastAsia="宋体" w:cs="宋体"/>
          <w:color w:val="auto"/>
          <w:spacing w:val="4"/>
          <w:sz w:val="24"/>
          <w:szCs w:val="24"/>
          <w:highlight w:val="none"/>
          <w:u w:val="single"/>
        </w:rPr>
        <w:t xml:space="preserve">                             </w:t>
      </w:r>
    </w:p>
    <w:p w14:paraId="61BE2380">
      <w:pPr>
        <w:rPr>
          <w:rFonts w:hint="eastAsia" w:ascii="宋体" w:hAnsi="宋体" w:eastAsia="宋体" w:cs="宋体"/>
          <w:color w:val="auto"/>
          <w:spacing w:val="4"/>
          <w:sz w:val="24"/>
          <w:szCs w:val="24"/>
          <w:highlight w:val="none"/>
        </w:rPr>
      </w:pPr>
    </w:p>
    <w:p w14:paraId="6DB1E12C">
      <w:pPr>
        <w:spacing w:line="520" w:lineRule="exac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z w:val="24"/>
          <w:szCs w:val="24"/>
          <w:highlight w:val="none"/>
        </w:rPr>
        <w:t>法定代表人或授权代表（签名或盖章）：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w:t>
      </w:r>
    </w:p>
    <w:p w14:paraId="46B79CA6">
      <w:pPr>
        <w:spacing w:line="52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B99CA5C">
      <w:pPr>
        <w:spacing w:line="400" w:lineRule="exact"/>
        <w:rPr>
          <w:rFonts w:hint="eastAsia" w:ascii="宋体" w:hAnsi="宋体" w:eastAsia="宋体" w:cs="宋体"/>
          <w:b/>
          <w:bCs/>
          <w:color w:val="auto"/>
          <w:sz w:val="24"/>
          <w:szCs w:val="24"/>
          <w:highlight w:val="none"/>
        </w:rPr>
      </w:pPr>
    </w:p>
    <w:p w14:paraId="1B07E0AB">
      <w:pPr>
        <w:adjustRightInd w:val="0"/>
        <w:snapToGrid w:val="0"/>
        <w:spacing w:line="600" w:lineRule="exact"/>
        <w:ind w:firstLine="570"/>
        <w:rPr>
          <w:rFonts w:hint="eastAsia" w:ascii="宋体" w:hAnsi="宋体" w:eastAsia="宋体" w:cs="宋体"/>
          <w:color w:val="auto"/>
          <w:sz w:val="28"/>
          <w:szCs w:val="28"/>
          <w:highlight w:val="none"/>
        </w:rPr>
        <w:sectPr>
          <w:pgSz w:w="11906" w:h="16838"/>
          <w:pgMar w:top="2098" w:right="1474" w:bottom="1985" w:left="1588" w:header="851" w:footer="992" w:gutter="0"/>
          <w:cols w:space="425" w:num="1"/>
          <w:titlePg/>
          <w:docGrid w:type="lines" w:linePitch="312" w:charSpace="0"/>
        </w:sectPr>
      </w:pPr>
    </w:p>
    <w:p w14:paraId="632A3C4B">
      <w:pPr>
        <w:pStyle w:val="4"/>
        <w:rPr>
          <w:rFonts w:hint="eastAsia" w:ascii="宋体" w:hAnsi="宋体" w:eastAsia="宋体" w:cs="宋体"/>
          <w:color w:val="auto"/>
          <w:sz w:val="28"/>
          <w:szCs w:val="28"/>
          <w:highlight w:val="none"/>
        </w:rPr>
      </w:pPr>
      <w:bookmarkStart w:id="103" w:name="_Toc11743"/>
      <w:bookmarkStart w:id="104" w:name="_Toc27962"/>
      <w:bookmarkStart w:id="105" w:name="_Toc28806"/>
      <w:bookmarkStart w:id="106" w:name="_Toc87616400"/>
      <w:bookmarkStart w:id="107" w:name="_Toc88209963"/>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7.资格审查资料</w:t>
      </w:r>
      <w:bookmarkEnd w:id="103"/>
      <w:bookmarkEnd w:id="104"/>
      <w:bookmarkEnd w:id="105"/>
      <w:bookmarkEnd w:id="106"/>
      <w:bookmarkEnd w:id="107"/>
    </w:p>
    <w:p w14:paraId="6366358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7.1供应商基本情况表</w:t>
      </w:r>
    </w:p>
    <w:tbl>
      <w:tblPr>
        <w:tblStyle w:val="1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34459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290A3DA">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14:paraId="6975D2F8">
            <w:pPr>
              <w:adjustRightInd w:val="0"/>
              <w:snapToGrid w:val="0"/>
              <w:spacing w:line="600" w:lineRule="exact"/>
              <w:rPr>
                <w:rFonts w:hint="eastAsia" w:ascii="宋体" w:hAnsi="宋体" w:eastAsia="宋体" w:cs="宋体"/>
                <w:color w:val="auto"/>
                <w:sz w:val="28"/>
                <w:szCs w:val="28"/>
                <w:highlight w:val="none"/>
              </w:rPr>
            </w:pPr>
          </w:p>
        </w:tc>
      </w:tr>
      <w:tr w14:paraId="28535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98CDB52">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14:paraId="73B3D291">
            <w:pPr>
              <w:adjustRightInd w:val="0"/>
              <w:snapToGrid w:val="0"/>
              <w:spacing w:line="600" w:lineRule="exact"/>
              <w:rPr>
                <w:rFonts w:hint="eastAsia" w:ascii="宋体" w:hAnsi="宋体" w:eastAsia="宋体" w:cs="宋体"/>
                <w:color w:val="auto"/>
                <w:sz w:val="28"/>
                <w:szCs w:val="28"/>
                <w:highlight w:val="none"/>
              </w:rPr>
            </w:pPr>
          </w:p>
        </w:tc>
        <w:tc>
          <w:tcPr>
            <w:tcW w:w="1570" w:type="dxa"/>
            <w:gridSpan w:val="3"/>
          </w:tcPr>
          <w:p w14:paraId="70011C52">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14:paraId="4AAF67EB">
            <w:pPr>
              <w:adjustRightInd w:val="0"/>
              <w:snapToGrid w:val="0"/>
              <w:spacing w:line="600" w:lineRule="exact"/>
              <w:rPr>
                <w:rFonts w:hint="eastAsia" w:ascii="宋体" w:hAnsi="宋体" w:eastAsia="宋体" w:cs="宋体"/>
                <w:color w:val="auto"/>
                <w:sz w:val="28"/>
                <w:szCs w:val="28"/>
                <w:highlight w:val="none"/>
              </w:rPr>
            </w:pPr>
          </w:p>
        </w:tc>
      </w:tr>
      <w:tr w14:paraId="71B22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70EBBB90">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14:paraId="52C97DB0">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14:paraId="75F8AE61">
            <w:pPr>
              <w:adjustRightInd w:val="0"/>
              <w:snapToGrid w:val="0"/>
              <w:spacing w:line="600" w:lineRule="exact"/>
              <w:jc w:val="center"/>
              <w:rPr>
                <w:rFonts w:hint="eastAsia" w:ascii="宋体" w:hAnsi="宋体" w:eastAsia="宋体" w:cs="宋体"/>
                <w:color w:val="auto"/>
                <w:sz w:val="28"/>
                <w:szCs w:val="28"/>
                <w:highlight w:val="none"/>
              </w:rPr>
            </w:pPr>
          </w:p>
        </w:tc>
        <w:tc>
          <w:tcPr>
            <w:tcW w:w="1570" w:type="dxa"/>
            <w:gridSpan w:val="3"/>
            <w:vAlign w:val="center"/>
          </w:tcPr>
          <w:p w14:paraId="3287F7E4">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14:paraId="3901C914">
            <w:pPr>
              <w:adjustRightInd w:val="0"/>
              <w:snapToGrid w:val="0"/>
              <w:spacing w:line="600" w:lineRule="exact"/>
              <w:rPr>
                <w:rFonts w:hint="eastAsia" w:ascii="宋体" w:hAnsi="宋体" w:eastAsia="宋体" w:cs="宋体"/>
                <w:color w:val="auto"/>
                <w:sz w:val="28"/>
                <w:szCs w:val="28"/>
                <w:highlight w:val="none"/>
              </w:rPr>
            </w:pPr>
          </w:p>
        </w:tc>
      </w:tr>
      <w:tr w14:paraId="0BAE1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15B42A8E">
            <w:pPr>
              <w:adjustRightInd w:val="0"/>
              <w:snapToGrid w:val="0"/>
              <w:spacing w:line="600" w:lineRule="exact"/>
              <w:jc w:val="center"/>
              <w:rPr>
                <w:rFonts w:hint="eastAsia" w:ascii="宋体" w:hAnsi="宋体" w:eastAsia="宋体" w:cs="宋体"/>
                <w:color w:val="auto"/>
                <w:sz w:val="28"/>
                <w:szCs w:val="28"/>
                <w:highlight w:val="none"/>
              </w:rPr>
            </w:pPr>
          </w:p>
        </w:tc>
        <w:tc>
          <w:tcPr>
            <w:tcW w:w="1134" w:type="dxa"/>
            <w:vAlign w:val="center"/>
          </w:tcPr>
          <w:p w14:paraId="025BB0F5">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14:paraId="10304751">
            <w:pPr>
              <w:adjustRightInd w:val="0"/>
              <w:snapToGrid w:val="0"/>
              <w:spacing w:line="600" w:lineRule="exact"/>
              <w:jc w:val="center"/>
              <w:rPr>
                <w:rFonts w:hint="eastAsia" w:ascii="宋体" w:hAnsi="宋体" w:eastAsia="宋体" w:cs="宋体"/>
                <w:color w:val="auto"/>
                <w:sz w:val="28"/>
                <w:szCs w:val="28"/>
                <w:highlight w:val="none"/>
              </w:rPr>
            </w:pPr>
          </w:p>
        </w:tc>
        <w:tc>
          <w:tcPr>
            <w:tcW w:w="1570" w:type="dxa"/>
            <w:gridSpan w:val="3"/>
            <w:vAlign w:val="center"/>
          </w:tcPr>
          <w:p w14:paraId="17D63977">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14:paraId="2DE98605">
            <w:pPr>
              <w:adjustRightInd w:val="0"/>
              <w:snapToGrid w:val="0"/>
              <w:spacing w:line="600" w:lineRule="exact"/>
              <w:rPr>
                <w:rFonts w:hint="eastAsia" w:ascii="宋体" w:hAnsi="宋体" w:eastAsia="宋体" w:cs="宋体"/>
                <w:color w:val="auto"/>
                <w:sz w:val="28"/>
                <w:szCs w:val="28"/>
                <w:highlight w:val="none"/>
              </w:rPr>
            </w:pPr>
          </w:p>
        </w:tc>
      </w:tr>
      <w:tr w14:paraId="547A0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8716C8C">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14:paraId="348F924B">
            <w:pPr>
              <w:adjustRightInd w:val="0"/>
              <w:snapToGrid w:val="0"/>
              <w:spacing w:line="600" w:lineRule="exact"/>
              <w:rPr>
                <w:rFonts w:hint="eastAsia" w:ascii="宋体" w:hAnsi="宋体" w:eastAsia="宋体" w:cs="宋体"/>
                <w:color w:val="auto"/>
                <w:sz w:val="28"/>
                <w:szCs w:val="28"/>
                <w:highlight w:val="none"/>
              </w:rPr>
            </w:pPr>
          </w:p>
        </w:tc>
      </w:tr>
      <w:tr w14:paraId="2DA97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F5CDD64">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14:paraId="2332C213">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14:paraId="0CA4CE46">
            <w:pPr>
              <w:adjustRightInd w:val="0"/>
              <w:snapToGrid w:val="0"/>
              <w:spacing w:line="600" w:lineRule="exact"/>
              <w:rPr>
                <w:rFonts w:hint="eastAsia" w:ascii="宋体" w:hAnsi="宋体" w:eastAsia="宋体" w:cs="宋体"/>
                <w:color w:val="auto"/>
                <w:sz w:val="28"/>
                <w:szCs w:val="28"/>
                <w:highlight w:val="none"/>
              </w:rPr>
            </w:pPr>
          </w:p>
        </w:tc>
        <w:tc>
          <w:tcPr>
            <w:tcW w:w="1443" w:type="dxa"/>
            <w:gridSpan w:val="3"/>
          </w:tcPr>
          <w:p w14:paraId="6C53EBB4">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14:paraId="3D2A4396">
            <w:pPr>
              <w:adjustRightInd w:val="0"/>
              <w:snapToGrid w:val="0"/>
              <w:spacing w:line="600" w:lineRule="exact"/>
              <w:rPr>
                <w:rFonts w:hint="eastAsia" w:ascii="宋体" w:hAnsi="宋体" w:eastAsia="宋体" w:cs="宋体"/>
                <w:color w:val="auto"/>
                <w:sz w:val="28"/>
                <w:szCs w:val="28"/>
                <w:highlight w:val="none"/>
              </w:rPr>
            </w:pPr>
          </w:p>
        </w:tc>
        <w:tc>
          <w:tcPr>
            <w:tcW w:w="1295" w:type="dxa"/>
            <w:gridSpan w:val="2"/>
          </w:tcPr>
          <w:p w14:paraId="4C15FF14">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14:paraId="04675BCE">
            <w:pPr>
              <w:adjustRightInd w:val="0"/>
              <w:snapToGrid w:val="0"/>
              <w:spacing w:line="600" w:lineRule="exact"/>
              <w:rPr>
                <w:rFonts w:hint="eastAsia" w:ascii="宋体" w:hAnsi="宋体" w:eastAsia="宋体" w:cs="宋体"/>
                <w:color w:val="auto"/>
                <w:sz w:val="28"/>
                <w:szCs w:val="28"/>
                <w:highlight w:val="none"/>
              </w:rPr>
            </w:pPr>
          </w:p>
        </w:tc>
      </w:tr>
      <w:tr w14:paraId="7478F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F53A990">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14:paraId="1B2FF64C">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14:paraId="752B4D08">
            <w:pPr>
              <w:adjustRightInd w:val="0"/>
              <w:snapToGrid w:val="0"/>
              <w:spacing w:line="600" w:lineRule="exact"/>
              <w:rPr>
                <w:rFonts w:hint="eastAsia" w:ascii="宋体" w:hAnsi="宋体" w:eastAsia="宋体" w:cs="宋体"/>
                <w:color w:val="auto"/>
                <w:sz w:val="28"/>
                <w:szCs w:val="28"/>
                <w:highlight w:val="none"/>
              </w:rPr>
            </w:pPr>
          </w:p>
        </w:tc>
        <w:tc>
          <w:tcPr>
            <w:tcW w:w="1443" w:type="dxa"/>
            <w:gridSpan w:val="3"/>
          </w:tcPr>
          <w:p w14:paraId="254E8309">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14:paraId="79918DE8">
            <w:pPr>
              <w:adjustRightInd w:val="0"/>
              <w:snapToGrid w:val="0"/>
              <w:spacing w:line="600" w:lineRule="exact"/>
              <w:rPr>
                <w:rFonts w:hint="eastAsia" w:ascii="宋体" w:hAnsi="宋体" w:eastAsia="宋体" w:cs="宋体"/>
                <w:color w:val="auto"/>
                <w:sz w:val="28"/>
                <w:szCs w:val="28"/>
                <w:highlight w:val="none"/>
              </w:rPr>
            </w:pPr>
          </w:p>
        </w:tc>
        <w:tc>
          <w:tcPr>
            <w:tcW w:w="1295" w:type="dxa"/>
            <w:gridSpan w:val="2"/>
          </w:tcPr>
          <w:p w14:paraId="68DE1DCA">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14:paraId="0093BDCF">
            <w:pPr>
              <w:adjustRightInd w:val="0"/>
              <w:snapToGrid w:val="0"/>
              <w:spacing w:line="600" w:lineRule="exact"/>
              <w:rPr>
                <w:rFonts w:hint="eastAsia" w:ascii="宋体" w:hAnsi="宋体" w:eastAsia="宋体" w:cs="宋体"/>
                <w:color w:val="auto"/>
                <w:sz w:val="28"/>
                <w:szCs w:val="28"/>
                <w:highlight w:val="none"/>
              </w:rPr>
            </w:pPr>
          </w:p>
        </w:tc>
      </w:tr>
      <w:tr w14:paraId="1C595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2E8AC6A">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14:paraId="158465F9">
            <w:pPr>
              <w:adjustRightInd w:val="0"/>
              <w:snapToGrid w:val="0"/>
              <w:spacing w:line="600" w:lineRule="exact"/>
              <w:rPr>
                <w:rFonts w:hint="eastAsia" w:ascii="宋体" w:hAnsi="宋体" w:eastAsia="宋体" w:cs="宋体"/>
                <w:color w:val="auto"/>
                <w:sz w:val="28"/>
                <w:szCs w:val="28"/>
                <w:highlight w:val="none"/>
              </w:rPr>
            </w:pPr>
          </w:p>
        </w:tc>
        <w:tc>
          <w:tcPr>
            <w:tcW w:w="5178" w:type="dxa"/>
            <w:gridSpan w:val="7"/>
          </w:tcPr>
          <w:p w14:paraId="5A38ED33">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14:paraId="53B9DE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9FBD43A">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14:paraId="42699CC9">
            <w:pPr>
              <w:adjustRightInd w:val="0"/>
              <w:snapToGrid w:val="0"/>
              <w:spacing w:line="600" w:lineRule="exact"/>
              <w:rPr>
                <w:rFonts w:hint="eastAsia" w:ascii="宋体" w:hAnsi="宋体" w:eastAsia="宋体" w:cs="宋体"/>
                <w:color w:val="auto"/>
                <w:sz w:val="28"/>
                <w:szCs w:val="28"/>
                <w:highlight w:val="none"/>
              </w:rPr>
            </w:pPr>
          </w:p>
        </w:tc>
        <w:tc>
          <w:tcPr>
            <w:tcW w:w="1160" w:type="dxa"/>
            <w:gridSpan w:val="2"/>
            <w:vMerge w:val="restart"/>
          </w:tcPr>
          <w:p w14:paraId="02F0D228">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14:paraId="2CD11A6E">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14:paraId="40572B49">
            <w:pPr>
              <w:adjustRightInd w:val="0"/>
              <w:snapToGrid w:val="0"/>
              <w:spacing w:line="600" w:lineRule="exact"/>
              <w:rPr>
                <w:rFonts w:hint="eastAsia" w:ascii="宋体" w:hAnsi="宋体" w:eastAsia="宋体" w:cs="宋体"/>
                <w:color w:val="auto"/>
                <w:sz w:val="28"/>
                <w:szCs w:val="28"/>
                <w:highlight w:val="none"/>
              </w:rPr>
            </w:pPr>
          </w:p>
        </w:tc>
      </w:tr>
      <w:tr w14:paraId="7AC31C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253357B">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14:paraId="380A21A7">
            <w:pPr>
              <w:adjustRightInd w:val="0"/>
              <w:snapToGrid w:val="0"/>
              <w:spacing w:line="600" w:lineRule="exact"/>
              <w:rPr>
                <w:rFonts w:hint="eastAsia" w:ascii="宋体" w:hAnsi="宋体" w:eastAsia="宋体" w:cs="宋体"/>
                <w:color w:val="auto"/>
                <w:sz w:val="28"/>
                <w:szCs w:val="28"/>
                <w:highlight w:val="none"/>
              </w:rPr>
            </w:pPr>
          </w:p>
        </w:tc>
        <w:tc>
          <w:tcPr>
            <w:tcW w:w="1160" w:type="dxa"/>
            <w:gridSpan w:val="2"/>
            <w:vMerge w:val="continue"/>
          </w:tcPr>
          <w:p w14:paraId="03A2B8F3">
            <w:pPr>
              <w:adjustRightInd w:val="0"/>
              <w:snapToGrid w:val="0"/>
              <w:spacing w:line="600" w:lineRule="exact"/>
              <w:rPr>
                <w:rFonts w:hint="eastAsia" w:ascii="宋体" w:hAnsi="宋体" w:eastAsia="宋体" w:cs="宋体"/>
                <w:color w:val="auto"/>
                <w:sz w:val="28"/>
                <w:szCs w:val="28"/>
                <w:highlight w:val="none"/>
              </w:rPr>
            </w:pPr>
          </w:p>
        </w:tc>
        <w:tc>
          <w:tcPr>
            <w:tcW w:w="2268" w:type="dxa"/>
            <w:gridSpan w:val="3"/>
          </w:tcPr>
          <w:p w14:paraId="687C4783">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14:paraId="4EF46E93">
            <w:pPr>
              <w:adjustRightInd w:val="0"/>
              <w:snapToGrid w:val="0"/>
              <w:spacing w:line="600" w:lineRule="exact"/>
              <w:rPr>
                <w:rFonts w:hint="eastAsia" w:ascii="宋体" w:hAnsi="宋体" w:eastAsia="宋体" w:cs="宋体"/>
                <w:color w:val="auto"/>
                <w:sz w:val="28"/>
                <w:szCs w:val="28"/>
                <w:highlight w:val="none"/>
              </w:rPr>
            </w:pPr>
          </w:p>
        </w:tc>
      </w:tr>
      <w:tr w14:paraId="4A93C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A8E7E3B">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14:paraId="057C5E9F">
            <w:pPr>
              <w:adjustRightInd w:val="0"/>
              <w:snapToGrid w:val="0"/>
              <w:spacing w:line="600" w:lineRule="exact"/>
              <w:rPr>
                <w:rFonts w:hint="eastAsia" w:ascii="宋体" w:hAnsi="宋体" w:eastAsia="宋体" w:cs="宋体"/>
                <w:color w:val="auto"/>
                <w:sz w:val="28"/>
                <w:szCs w:val="28"/>
                <w:highlight w:val="none"/>
              </w:rPr>
            </w:pPr>
          </w:p>
        </w:tc>
        <w:tc>
          <w:tcPr>
            <w:tcW w:w="1160" w:type="dxa"/>
            <w:gridSpan w:val="2"/>
            <w:vMerge w:val="continue"/>
          </w:tcPr>
          <w:p w14:paraId="5232729B">
            <w:pPr>
              <w:adjustRightInd w:val="0"/>
              <w:snapToGrid w:val="0"/>
              <w:spacing w:line="600" w:lineRule="exact"/>
              <w:rPr>
                <w:rFonts w:hint="eastAsia" w:ascii="宋体" w:hAnsi="宋体" w:eastAsia="宋体" w:cs="宋体"/>
                <w:color w:val="auto"/>
                <w:sz w:val="28"/>
                <w:szCs w:val="28"/>
                <w:highlight w:val="none"/>
              </w:rPr>
            </w:pPr>
          </w:p>
        </w:tc>
        <w:tc>
          <w:tcPr>
            <w:tcW w:w="2268" w:type="dxa"/>
            <w:gridSpan w:val="3"/>
          </w:tcPr>
          <w:p w14:paraId="0F47DDF4">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14:paraId="291FA512">
            <w:pPr>
              <w:adjustRightInd w:val="0"/>
              <w:snapToGrid w:val="0"/>
              <w:spacing w:line="600" w:lineRule="exact"/>
              <w:rPr>
                <w:rFonts w:hint="eastAsia" w:ascii="宋体" w:hAnsi="宋体" w:eastAsia="宋体" w:cs="宋体"/>
                <w:color w:val="auto"/>
                <w:sz w:val="28"/>
                <w:szCs w:val="28"/>
                <w:highlight w:val="none"/>
              </w:rPr>
            </w:pPr>
          </w:p>
        </w:tc>
      </w:tr>
      <w:tr w14:paraId="78944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6B957A2">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14:paraId="142BEF03">
            <w:pPr>
              <w:adjustRightInd w:val="0"/>
              <w:snapToGrid w:val="0"/>
              <w:spacing w:line="600" w:lineRule="exact"/>
              <w:rPr>
                <w:rFonts w:hint="eastAsia" w:ascii="宋体" w:hAnsi="宋体" w:eastAsia="宋体" w:cs="宋体"/>
                <w:color w:val="auto"/>
                <w:sz w:val="28"/>
                <w:szCs w:val="28"/>
                <w:highlight w:val="none"/>
              </w:rPr>
            </w:pPr>
          </w:p>
        </w:tc>
        <w:tc>
          <w:tcPr>
            <w:tcW w:w="1160" w:type="dxa"/>
            <w:gridSpan w:val="2"/>
            <w:vMerge w:val="continue"/>
          </w:tcPr>
          <w:p w14:paraId="52516891">
            <w:pPr>
              <w:adjustRightInd w:val="0"/>
              <w:snapToGrid w:val="0"/>
              <w:spacing w:line="600" w:lineRule="exact"/>
              <w:rPr>
                <w:rFonts w:hint="eastAsia" w:ascii="宋体" w:hAnsi="宋体" w:eastAsia="宋体" w:cs="宋体"/>
                <w:color w:val="auto"/>
                <w:sz w:val="28"/>
                <w:szCs w:val="28"/>
                <w:highlight w:val="none"/>
              </w:rPr>
            </w:pPr>
          </w:p>
        </w:tc>
        <w:tc>
          <w:tcPr>
            <w:tcW w:w="2268" w:type="dxa"/>
            <w:gridSpan w:val="3"/>
          </w:tcPr>
          <w:p w14:paraId="48A36C24">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14:paraId="2A36A7BE">
            <w:pPr>
              <w:adjustRightInd w:val="0"/>
              <w:snapToGrid w:val="0"/>
              <w:spacing w:line="600" w:lineRule="exact"/>
              <w:rPr>
                <w:rFonts w:hint="eastAsia" w:ascii="宋体" w:hAnsi="宋体" w:eastAsia="宋体" w:cs="宋体"/>
                <w:color w:val="auto"/>
                <w:sz w:val="28"/>
                <w:szCs w:val="28"/>
                <w:highlight w:val="none"/>
              </w:rPr>
            </w:pPr>
          </w:p>
        </w:tc>
      </w:tr>
      <w:tr w14:paraId="00582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139E9F8">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14:paraId="7B32D434">
            <w:pPr>
              <w:adjustRightInd w:val="0"/>
              <w:snapToGrid w:val="0"/>
              <w:spacing w:line="600" w:lineRule="exact"/>
              <w:rPr>
                <w:rFonts w:hint="eastAsia" w:ascii="宋体" w:hAnsi="宋体" w:eastAsia="宋体" w:cs="宋体"/>
                <w:color w:val="auto"/>
                <w:sz w:val="28"/>
                <w:szCs w:val="28"/>
                <w:highlight w:val="none"/>
              </w:rPr>
            </w:pPr>
          </w:p>
        </w:tc>
        <w:tc>
          <w:tcPr>
            <w:tcW w:w="1160" w:type="dxa"/>
            <w:gridSpan w:val="2"/>
            <w:vMerge w:val="continue"/>
          </w:tcPr>
          <w:p w14:paraId="315C90FD">
            <w:pPr>
              <w:adjustRightInd w:val="0"/>
              <w:snapToGrid w:val="0"/>
              <w:spacing w:line="600" w:lineRule="exact"/>
              <w:rPr>
                <w:rFonts w:hint="eastAsia" w:ascii="宋体" w:hAnsi="宋体" w:eastAsia="宋体" w:cs="宋体"/>
                <w:color w:val="auto"/>
                <w:sz w:val="28"/>
                <w:szCs w:val="28"/>
                <w:highlight w:val="none"/>
              </w:rPr>
            </w:pPr>
          </w:p>
        </w:tc>
        <w:tc>
          <w:tcPr>
            <w:tcW w:w="2268" w:type="dxa"/>
            <w:gridSpan w:val="3"/>
          </w:tcPr>
          <w:p w14:paraId="79FC1D37">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14:paraId="64850CE9">
            <w:pPr>
              <w:adjustRightInd w:val="0"/>
              <w:snapToGrid w:val="0"/>
              <w:spacing w:line="600" w:lineRule="exact"/>
              <w:rPr>
                <w:rFonts w:hint="eastAsia" w:ascii="宋体" w:hAnsi="宋体" w:eastAsia="宋体" w:cs="宋体"/>
                <w:color w:val="auto"/>
                <w:sz w:val="28"/>
                <w:szCs w:val="28"/>
                <w:highlight w:val="none"/>
              </w:rPr>
            </w:pPr>
          </w:p>
        </w:tc>
      </w:tr>
      <w:tr w14:paraId="5BF00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79788176">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14:paraId="500B3DDB">
            <w:pPr>
              <w:adjustRightInd w:val="0"/>
              <w:snapToGrid w:val="0"/>
              <w:spacing w:line="600" w:lineRule="exact"/>
              <w:rPr>
                <w:rFonts w:hint="eastAsia" w:ascii="宋体" w:hAnsi="宋体" w:eastAsia="宋体" w:cs="宋体"/>
                <w:color w:val="auto"/>
                <w:sz w:val="28"/>
                <w:szCs w:val="28"/>
                <w:highlight w:val="none"/>
              </w:rPr>
            </w:pPr>
          </w:p>
        </w:tc>
      </w:tr>
      <w:tr w14:paraId="7D207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0F1B46DD">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14:paraId="78FB083D">
            <w:pPr>
              <w:adjustRightInd w:val="0"/>
              <w:snapToGrid w:val="0"/>
              <w:spacing w:line="600" w:lineRule="exact"/>
              <w:rPr>
                <w:rFonts w:hint="eastAsia" w:ascii="宋体" w:hAnsi="宋体" w:eastAsia="宋体" w:cs="宋体"/>
                <w:color w:val="auto"/>
                <w:sz w:val="28"/>
                <w:szCs w:val="28"/>
                <w:highlight w:val="none"/>
              </w:rPr>
            </w:pPr>
          </w:p>
        </w:tc>
      </w:tr>
    </w:tbl>
    <w:p w14:paraId="708E68AB">
      <w:pPr>
        <w:adjustRightInd w:val="0"/>
        <w:snapToGrid w:val="0"/>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注：1.供应商应按供应商须知的要求提供主体资格证明材料及相关资质证明材料。</w:t>
      </w:r>
    </w:p>
    <w:p w14:paraId="246D46C7">
      <w:pPr>
        <w:adjustRightInd w:val="0"/>
        <w:snapToGrid w:val="0"/>
        <w:ind w:firstLine="573"/>
        <w:rPr>
          <w:rFonts w:hint="eastAsia" w:ascii="宋体" w:hAnsi="宋体" w:eastAsia="宋体" w:cs="宋体"/>
          <w:color w:val="auto"/>
          <w:sz w:val="28"/>
          <w:szCs w:val="28"/>
          <w:highlight w:val="none"/>
        </w:rPr>
      </w:pPr>
      <w:r>
        <w:rPr>
          <w:rFonts w:hint="eastAsia" w:ascii="宋体" w:hAnsi="宋体" w:eastAsia="宋体" w:cs="宋体"/>
          <w:color w:val="auto"/>
          <w:kern w:val="0"/>
          <w:szCs w:val="21"/>
          <w:highlight w:val="none"/>
        </w:rPr>
        <w:t>2.本表可根据项目实际情况进行调整。</w:t>
      </w:r>
    </w:p>
    <w:p w14:paraId="6CBC0671">
      <w:pPr>
        <w:adjustRightInd w:val="0"/>
        <w:snapToGrid w:val="0"/>
        <w:ind w:firstLine="573"/>
        <w:rPr>
          <w:rFonts w:hint="eastAsia" w:ascii="宋体" w:hAnsi="宋体" w:eastAsia="宋体" w:cs="宋体"/>
          <w:color w:val="auto"/>
          <w:sz w:val="28"/>
          <w:szCs w:val="28"/>
          <w:highlight w:val="none"/>
        </w:rPr>
        <w:sectPr>
          <w:pgSz w:w="11906" w:h="16838"/>
          <w:pgMar w:top="2098" w:right="1474" w:bottom="1985" w:left="1588" w:header="851" w:footer="992" w:gutter="0"/>
          <w:cols w:space="425" w:num="1"/>
          <w:titlePg/>
          <w:docGrid w:type="lines" w:linePitch="312" w:charSpace="0"/>
        </w:sectPr>
      </w:pPr>
    </w:p>
    <w:p w14:paraId="5C98B43D">
      <w:pPr>
        <w:adjustRightInd w:val="0"/>
        <w:snapToGrid w:val="0"/>
        <w:spacing w:line="6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拟委任的主要人员汇总表</w:t>
      </w:r>
    </w:p>
    <w:tbl>
      <w:tblPr>
        <w:tblStyle w:val="18"/>
        <w:tblW w:w="9234"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1"/>
        <w:gridCol w:w="1156"/>
        <w:gridCol w:w="1011"/>
        <w:gridCol w:w="866"/>
        <w:gridCol w:w="867"/>
        <w:gridCol w:w="1445"/>
        <w:gridCol w:w="867"/>
        <w:gridCol w:w="1061"/>
        <w:gridCol w:w="840"/>
      </w:tblGrid>
      <w:tr w14:paraId="50C77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1121" w:type="dxa"/>
            <w:vMerge w:val="restart"/>
            <w:vAlign w:val="center"/>
          </w:tcPr>
          <w:p w14:paraId="03B5EA7F">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156" w:type="dxa"/>
            <w:vMerge w:val="restart"/>
            <w:tcBorders>
              <w:right w:val="single" w:color="auto" w:sz="4" w:space="0"/>
            </w:tcBorders>
            <w:vAlign w:val="center"/>
          </w:tcPr>
          <w:p w14:paraId="09B94AA0">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本项目任职</w:t>
            </w:r>
          </w:p>
        </w:tc>
        <w:tc>
          <w:tcPr>
            <w:tcW w:w="1011" w:type="dxa"/>
            <w:vMerge w:val="restart"/>
            <w:tcBorders>
              <w:left w:val="single" w:color="auto" w:sz="4" w:space="0"/>
            </w:tcBorders>
            <w:vAlign w:val="center"/>
          </w:tcPr>
          <w:p w14:paraId="79D00551">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866" w:type="dxa"/>
            <w:vMerge w:val="restart"/>
            <w:tcBorders>
              <w:right w:val="single" w:color="auto" w:sz="4" w:space="0"/>
            </w:tcBorders>
            <w:vAlign w:val="center"/>
          </w:tcPr>
          <w:p w14:paraId="00FE78FA">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867" w:type="dxa"/>
            <w:vMerge w:val="restart"/>
            <w:tcBorders>
              <w:left w:val="single" w:color="auto" w:sz="4" w:space="0"/>
              <w:right w:val="single" w:color="auto" w:sz="4" w:space="0"/>
            </w:tcBorders>
            <w:vAlign w:val="center"/>
          </w:tcPr>
          <w:p w14:paraId="6EF22066">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3373" w:type="dxa"/>
            <w:gridSpan w:val="3"/>
            <w:tcBorders>
              <w:left w:val="single" w:color="auto" w:sz="4" w:space="0"/>
              <w:right w:val="single" w:color="auto" w:sz="4" w:space="0"/>
            </w:tcBorders>
            <w:vAlign w:val="center"/>
          </w:tcPr>
          <w:p w14:paraId="1C5043C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执业或职业资格证明</w:t>
            </w:r>
          </w:p>
        </w:tc>
        <w:tc>
          <w:tcPr>
            <w:tcW w:w="840" w:type="dxa"/>
            <w:tcBorders>
              <w:left w:val="single" w:color="auto" w:sz="4" w:space="0"/>
            </w:tcBorders>
            <w:vAlign w:val="center"/>
          </w:tcPr>
          <w:p w14:paraId="2E2172DC">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49EB9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1" w:hRule="atLeast"/>
        </w:trPr>
        <w:tc>
          <w:tcPr>
            <w:tcW w:w="1121" w:type="dxa"/>
            <w:vMerge w:val="continue"/>
          </w:tcPr>
          <w:p w14:paraId="5B428D61">
            <w:pPr>
              <w:adjustRightInd w:val="0"/>
              <w:snapToGrid w:val="0"/>
              <w:spacing w:line="600" w:lineRule="exact"/>
              <w:jc w:val="left"/>
              <w:rPr>
                <w:rFonts w:hint="eastAsia" w:ascii="宋体" w:hAnsi="宋体" w:eastAsia="宋体" w:cs="宋体"/>
                <w:color w:val="auto"/>
                <w:sz w:val="28"/>
                <w:szCs w:val="28"/>
                <w:highlight w:val="none"/>
              </w:rPr>
            </w:pPr>
          </w:p>
        </w:tc>
        <w:tc>
          <w:tcPr>
            <w:tcW w:w="1156" w:type="dxa"/>
            <w:vMerge w:val="continue"/>
            <w:tcBorders>
              <w:right w:val="single" w:color="auto" w:sz="4" w:space="0"/>
            </w:tcBorders>
          </w:tcPr>
          <w:p w14:paraId="16CA0E9A">
            <w:pPr>
              <w:adjustRightInd w:val="0"/>
              <w:snapToGrid w:val="0"/>
              <w:spacing w:line="600" w:lineRule="exact"/>
              <w:jc w:val="left"/>
              <w:rPr>
                <w:rFonts w:hint="eastAsia" w:ascii="宋体" w:hAnsi="宋体" w:eastAsia="宋体" w:cs="宋体"/>
                <w:color w:val="auto"/>
                <w:sz w:val="28"/>
                <w:szCs w:val="28"/>
                <w:highlight w:val="none"/>
              </w:rPr>
            </w:pPr>
          </w:p>
        </w:tc>
        <w:tc>
          <w:tcPr>
            <w:tcW w:w="1011" w:type="dxa"/>
            <w:vMerge w:val="continue"/>
            <w:tcBorders>
              <w:left w:val="single" w:color="auto" w:sz="4" w:space="0"/>
            </w:tcBorders>
          </w:tcPr>
          <w:p w14:paraId="0AD99139">
            <w:pPr>
              <w:adjustRightInd w:val="0"/>
              <w:snapToGrid w:val="0"/>
              <w:spacing w:line="600" w:lineRule="exact"/>
              <w:jc w:val="left"/>
              <w:rPr>
                <w:rFonts w:hint="eastAsia" w:ascii="宋体" w:hAnsi="宋体" w:eastAsia="宋体" w:cs="宋体"/>
                <w:color w:val="auto"/>
                <w:sz w:val="28"/>
                <w:szCs w:val="28"/>
                <w:highlight w:val="none"/>
              </w:rPr>
            </w:pPr>
          </w:p>
        </w:tc>
        <w:tc>
          <w:tcPr>
            <w:tcW w:w="866" w:type="dxa"/>
            <w:vMerge w:val="continue"/>
            <w:tcBorders>
              <w:right w:val="single" w:color="auto" w:sz="4" w:space="0"/>
            </w:tcBorders>
          </w:tcPr>
          <w:p w14:paraId="3F0ABE51">
            <w:pPr>
              <w:adjustRightInd w:val="0"/>
              <w:snapToGrid w:val="0"/>
              <w:spacing w:line="600" w:lineRule="exact"/>
              <w:jc w:val="left"/>
              <w:rPr>
                <w:rFonts w:hint="eastAsia" w:ascii="宋体" w:hAnsi="宋体" w:eastAsia="宋体" w:cs="宋体"/>
                <w:color w:val="auto"/>
                <w:sz w:val="28"/>
                <w:szCs w:val="28"/>
                <w:highlight w:val="none"/>
              </w:rPr>
            </w:pPr>
          </w:p>
        </w:tc>
        <w:tc>
          <w:tcPr>
            <w:tcW w:w="867" w:type="dxa"/>
            <w:vMerge w:val="continue"/>
            <w:tcBorders>
              <w:left w:val="single" w:color="auto" w:sz="4" w:space="0"/>
              <w:right w:val="single" w:color="auto" w:sz="4" w:space="0"/>
            </w:tcBorders>
          </w:tcPr>
          <w:p w14:paraId="0C17AFB4">
            <w:pPr>
              <w:adjustRightInd w:val="0"/>
              <w:snapToGrid w:val="0"/>
              <w:spacing w:line="600" w:lineRule="exact"/>
              <w:jc w:val="left"/>
              <w:rPr>
                <w:rFonts w:hint="eastAsia" w:ascii="宋体" w:hAnsi="宋体" w:eastAsia="宋体" w:cs="宋体"/>
                <w:color w:val="auto"/>
                <w:sz w:val="28"/>
                <w:szCs w:val="28"/>
                <w:highlight w:val="none"/>
              </w:rPr>
            </w:pPr>
          </w:p>
        </w:tc>
        <w:tc>
          <w:tcPr>
            <w:tcW w:w="1445" w:type="dxa"/>
            <w:tcBorders>
              <w:left w:val="single" w:color="auto" w:sz="4" w:space="0"/>
              <w:right w:val="single" w:color="auto" w:sz="4" w:space="0"/>
            </w:tcBorders>
            <w:vAlign w:val="center"/>
          </w:tcPr>
          <w:p w14:paraId="083B4531">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867" w:type="dxa"/>
            <w:tcBorders>
              <w:left w:val="single" w:color="auto" w:sz="4" w:space="0"/>
            </w:tcBorders>
            <w:vAlign w:val="center"/>
          </w:tcPr>
          <w:p w14:paraId="1D22F5A8">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1060" w:type="dxa"/>
            <w:tcBorders>
              <w:right w:val="single" w:color="auto" w:sz="4" w:space="0"/>
            </w:tcBorders>
            <w:vAlign w:val="center"/>
          </w:tcPr>
          <w:p w14:paraId="4635A1E6">
            <w:pPr>
              <w:adjustRightInd w:val="0"/>
              <w:snapToGrid w:val="0"/>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证号</w:t>
            </w:r>
          </w:p>
        </w:tc>
        <w:tc>
          <w:tcPr>
            <w:tcW w:w="840" w:type="dxa"/>
            <w:tcBorders>
              <w:left w:val="single" w:color="auto" w:sz="4" w:space="0"/>
            </w:tcBorders>
          </w:tcPr>
          <w:p w14:paraId="4157C51D">
            <w:pPr>
              <w:adjustRightInd w:val="0"/>
              <w:snapToGrid w:val="0"/>
              <w:spacing w:line="600" w:lineRule="exact"/>
              <w:jc w:val="left"/>
              <w:rPr>
                <w:rFonts w:hint="eastAsia" w:ascii="宋体" w:hAnsi="宋体" w:eastAsia="宋体" w:cs="宋体"/>
                <w:color w:val="auto"/>
                <w:sz w:val="28"/>
                <w:szCs w:val="28"/>
                <w:highlight w:val="none"/>
              </w:rPr>
            </w:pPr>
          </w:p>
        </w:tc>
      </w:tr>
      <w:tr w14:paraId="36FDDE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121" w:type="dxa"/>
          </w:tcPr>
          <w:p w14:paraId="2450277D">
            <w:pPr>
              <w:adjustRightInd w:val="0"/>
              <w:snapToGrid w:val="0"/>
              <w:spacing w:line="600" w:lineRule="exact"/>
              <w:jc w:val="left"/>
              <w:rPr>
                <w:rFonts w:hint="eastAsia" w:ascii="宋体" w:hAnsi="宋体" w:eastAsia="宋体" w:cs="宋体"/>
                <w:color w:val="auto"/>
                <w:sz w:val="28"/>
                <w:szCs w:val="28"/>
                <w:highlight w:val="none"/>
              </w:rPr>
            </w:pPr>
          </w:p>
        </w:tc>
        <w:tc>
          <w:tcPr>
            <w:tcW w:w="1156" w:type="dxa"/>
            <w:tcBorders>
              <w:right w:val="single" w:color="auto" w:sz="4" w:space="0"/>
            </w:tcBorders>
          </w:tcPr>
          <w:p w14:paraId="574905C0">
            <w:pPr>
              <w:adjustRightInd w:val="0"/>
              <w:snapToGrid w:val="0"/>
              <w:spacing w:line="600" w:lineRule="exact"/>
              <w:jc w:val="left"/>
              <w:rPr>
                <w:rFonts w:hint="eastAsia" w:ascii="宋体" w:hAnsi="宋体" w:eastAsia="宋体" w:cs="宋体"/>
                <w:color w:val="auto"/>
                <w:sz w:val="28"/>
                <w:szCs w:val="28"/>
                <w:highlight w:val="none"/>
              </w:rPr>
            </w:pPr>
          </w:p>
        </w:tc>
        <w:tc>
          <w:tcPr>
            <w:tcW w:w="1011" w:type="dxa"/>
            <w:tcBorders>
              <w:left w:val="single" w:color="auto" w:sz="4" w:space="0"/>
            </w:tcBorders>
          </w:tcPr>
          <w:p w14:paraId="77DB5FBD">
            <w:pPr>
              <w:adjustRightInd w:val="0"/>
              <w:snapToGrid w:val="0"/>
              <w:spacing w:line="600" w:lineRule="exact"/>
              <w:jc w:val="left"/>
              <w:rPr>
                <w:rFonts w:hint="eastAsia" w:ascii="宋体" w:hAnsi="宋体" w:eastAsia="宋体" w:cs="宋体"/>
                <w:color w:val="auto"/>
                <w:sz w:val="28"/>
                <w:szCs w:val="28"/>
                <w:highlight w:val="none"/>
              </w:rPr>
            </w:pPr>
          </w:p>
        </w:tc>
        <w:tc>
          <w:tcPr>
            <w:tcW w:w="866" w:type="dxa"/>
            <w:tcBorders>
              <w:right w:val="single" w:color="auto" w:sz="4" w:space="0"/>
            </w:tcBorders>
          </w:tcPr>
          <w:p w14:paraId="762DBE08">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right w:val="single" w:color="auto" w:sz="4" w:space="0"/>
            </w:tcBorders>
          </w:tcPr>
          <w:p w14:paraId="6CC6CEE2">
            <w:pPr>
              <w:adjustRightInd w:val="0"/>
              <w:snapToGrid w:val="0"/>
              <w:spacing w:line="600" w:lineRule="exact"/>
              <w:jc w:val="left"/>
              <w:rPr>
                <w:rFonts w:hint="eastAsia" w:ascii="宋体" w:hAnsi="宋体" w:eastAsia="宋体" w:cs="宋体"/>
                <w:color w:val="auto"/>
                <w:sz w:val="28"/>
                <w:szCs w:val="28"/>
                <w:highlight w:val="none"/>
              </w:rPr>
            </w:pPr>
          </w:p>
        </w:tc>
        <w:tc>
          <w:tcPr>
            <w:tcW w:w="1445" w:type="dxa"/>
            <w:tcBorders>
              <w:left w:val="single" w:color="auto" w:sz="4" w:space="0"/>
              <w:right w:val="single" w:color="auto" w:sz="4" w:space="0"/>
            </w:tcBorders>
          </w:tcPr>
          <w:p w14:paraId="11153053">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tcBorders>
          </w:tcPr>
          <w:p w14:paraId="0196BAF0">
            <w:pPr>
              <w:adjustRightInd w:val="0"/>
              <w:snapToGrid w:val="0"/>
              <w:spacing w:line="600" w:lineRule="exact"/>
              <w:jc w:val="left"/>
              <w:rPr>
                <w:rFonts w:hint="eastAsia" w:ascii="宋体" w:hAnsi="宋体" w:eastAsia="宋体" w:cs="宋体"/>
                <w:color w:val="auto"/>
                <w:sz w:val="28"/>
                <w:szCs w:val="28"/>
                <w:highlight w:val="none"/>
              </w:rPr>
            </w:pPr>
          </w:p>
        </w:tc>
        <w:tc>
          <w:tcPr>
            <w:tcW w:w="1060" w:type="dxa"/>
            <w:tcBorders>
              <w:right w:val="single" w:color="auto" w:sz="4" w:space="0"/>
            </w:tcBorders>
          </w:tcPr>
          <w:p w14:paraId="0E382E55">
            <w:pPr>
              <w:adjustRightInd w:val="0"/>
              <w:snapToGrid w:val="0"/>
              <w:spacing w:line="600" w:lineRule="exact"/>
              <w:jc w:val="left"/>
              <w:rPr>
                <w:rFonts w:hint="eastAsia" w:ascii="宋体" w:hAnsi="宋体" w:eastAsia="宋体" w:cs="宋体"/>
                <w:color w:val="auto"/>
                <w:sz w:val="28"/>
                <w:szCs w:val="28"/>
                <w:highlight w:val="none"/>
              </w:rPr>
            </w:pPr>
          </w:p>
        </w:tc>
        <w:tc>
          <w:tcPr>
            <w:tcW w:w="840" w:type="dxa"/>
            <w:tcBorders>
              <w:left w:val="single" w:color="auto" w:sz="4" w:space="0"/>
            </w:tcBorders>
          </w:tcPr>
          <w:p w14:paraId="089A2ACB">
            <w:pPr>
              <w:adjustRightInd w:val="0"/>
              <w:snapToGrid w:val="0"/>
              <w:spacing w:line="600" w:lineRule="exact"/>
              <w:jc w:val="left"/>
              <w:rPr>
                <w:rFonts w:hint="eastAsia" w:ascii="宋体" w:hAnsi="宋体" w:eastAsia="宋体" w:cs="宋体"/>
                <w:color w:val="auto"/>
                <w:sz w:val="28"/>
                <w:szCs w:val="28"/>
                <w:highlight w:val="none"/>
              </w:rPr>
            </w:pPr>
          </w:p>
        </w:tc>
      </w:tr>
      <w:tr w14:paraId="705CF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121" w:type="dxa"/>
          </w:tcPr>
          <w:p w14:paraId="231DBFB6">
            <w:pPr>
              <w:adjustRightInd w:val="0"/>
              <w:snapToGrid w:val="0"/>
              <w:spacing w:line="600" w:lineRule="exact"/>
              <w:jc w:val="left"/>
              <w:rPr>
                <w:rFonts w:hint="eastAsia" w:ascii="宋体" w:hAnsi="宋体" w:eastAsia="宋体" w:cs="宋体"/>
                <w:color w:val="auto"/>
                <w:sz w:val="28"/>
                <w:szCs w:val="28"/>
                <w:highlight w:val="none"/>
              </w:rPr>
            </w:pPr>
          </w:p>
        </w:tc>
        <w:tc>
          <w:tcPr>
            <w:tcW w:w="1156" w:type="dxa"/>
            <w:tcBorders>
              <w:right w:val="single" w:color="auto" w:sz="4" w:space="0"/>
            </w:tcBorders>
          </w:tcPr>
          <w:p w14:paraId="13E9A72E">
            <w:pPr>
              <w:adjustRightInd w:val="0"/>
              <w:snapToGrid w:val="0"/>
              <w:spacing w:line="600" w:lineRule="exact"/>
              <w:jc w:val="left"/>
              <w:rPr>
                <w:rFonts w:hint="eastAsia" w:ascii="宋体" w:hAnsi="宋体" w:eastAsia="宋体" w:cs="宋体"/>
                <w:color w:val="auto"/>
                <w:sz w:val="28"/>
                <w:szCs w:val="28"/>
                <w:highlight w:val="none"/>
              </w:rPr>
            </w:pPr>
          </w:p>
        </w:tc>
        <w:tc>
          <w:tcPr>
            <w:tcW w:w="1011" w:type="dxa"/>
            <w:tcBorders>
              <w:left w:val="single" w:color="auto" w:sz="4" w:space="0"/>
            </w:tcBorders>
          </w:tcPr>
          <w:p w14:paraId="6C3F3744">
            <w:pPr>
              <w:adjustRightInd w:val="0"/>
              <w:snapToGrid w:val="0"/>
              <w:spacing w:line="600" w:lineRule="exact"/>
              <w:jc w:val="left"/>
              <w:rPr>
                <w:rFonts w:hint="eastAsia" w:ascii="宋体" w:hAnsi="宋体" w:eastAsia="宋体" w:cs="宋体"/>
                <w:color w:val="auto"/>
                <w:sz w:val="28"/>
                <w:szCs w:val="28"/>
                <w:highlight w:val="none"/>
              </w:rPr>
            </w:pPr>
          </w:p>
        </w:tc>
        <w:tc>
          <w:tcPr>
            <w:tcW w:w="866" w:type="dxa"/>
            <w:tcBorders>
              <w:right w:val="single" w:color="auto" w:sz="4" w:space="0"/>
            </w:tcBorders>
          </w:tcPr>
          <w:p w14:paraId="4B2E683D">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right w:val="single" w:color="auto" w:sz="4" w:space="0"/>
            </w:tcBorders>
          </w:tcPr>
          <w:p w14:paraId="5192CA06">
            <w:pPr>
              <w:adjustRightInd w:val="0"/>
              <w:snapToGrid w:val="0"/>
              <w:spacing w:line="600" w:lineRule="exact"/>
              <w:jc w:val="left"/>
              <w:rPr>
                <w:rFonts w:hint="eastAsia" w:ascii="宋体" w:hAnsi="宋体" w:eastAsia="宋体" w:cs="宋体"/>
                <w:color w:val="auto"/>
                <w:sz w:val="28"/>
                <w:szCs w:val="28"/>
                <w:highlight w:val="none"/>
              </w:rPr>
            </w:pPr>
          </w:p>
        </w:tc>
        <w:tc>
          <w:tcPr>
            <w:tcW w:w="1445" w:type="dxa"/>
            <w:tcBorders>
              <w:left w:val="single" w:color="auto" w:sz="4" w:space="0"/>
              <w:right w:val="single" w:color="auto" w:sz="4" w:space="0"/>
            </w:tcBorders>
          </w:tcPr>
          <w:p w14:paraId="5417C381">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tcBorders>
          </w:tcPr>
          <w:p w14:paraId="742D704C">
            <w:pPr>
              <w:adjustRightInd w:val="0"/>
              <w:snapToGrid w:val="0"/>
              <w:spacing w:line="600" w:lineRule="exact"/>
              <w:jc w:val="left"/>
              <w:rPr>
                <w:rFonts w:hint="eastAsia" w:ascii="宋体" w:hAnsi="宋体" w:eastAsia="宋体" w:cs="宋体"/>
                <w:color w:val="auto"/>
                <w:sz w:val="28"/>
                <w:szCs w:val="28"/>
                <w:highlight w:val="none"/>
              </w:rPr>
            </w:pPr>
          </w:p>
        </w:tc>
        <w:tc>
          <w:tcPr>
            <w:tcW w:w="1060" w:type="dxa"/>
            <w:tcBorders>
              <w:right w:val="single" w:color="auto" w:sz="4" w:space="0"/>
            </w:tcBorders>
          </w:tcPr>
          <w:p w14:paraId="32D96B61">
            <w:pPr>
              <w:adjustRightInd w:val="0"/>
              <w:snapToGrid w:val="0"/>
              <w:spacing w:line="600" w:lineRule="exact"/>
              <w:jc w:val="left"/>
              <w:rPr>
                <w:rFonts w:hint="eastAsia" w:ascii="宋体" w:hAnsi="宋体" w:eastAsia="宋体" w:cs="宋体"/>
                <w:color w:val="auto"/>
                <w:sz w:val="28"/>
                <w:szCs w:val="28"/>
                <w:highlight w:val="none"/>
              </w:rPr>
            </w:pPr>
          </w:p>
        </w:tc>
        <w:tc>
          <w:tcPr>
            <w:tcW w:w="840" w:type="dxa"/>
            <w:tcBorders>
              <w:left w:val="single" w:color="auto" w:sz="4" w:space="0"/>
            </w:tcBorders>
          </w:tcPr>
          <w:p w14:paraId="47498991">
            <w:pPr>
              <w:adjustRightInd w:val="0"/>
              <w:snapToGrid w:val="0"/>
              <w:spacing w:line="600" w:lineRule="exact"/>
              <w:jc w:val="left"/>
              <w:rPr>
                <w:rFonts w:hint="eastAsia" w:ascii="宋体" w:hAnsi="宋体" w:eastAsia="宋体" w:cs="宋体"/>
                <w:color w:val="auto"/>
                <w:sz w:val="28"/>
                <w:szCs w:val="28"/>
                <w:highlight w:val="none"/>
              </w:rPr>
            </w:pPr>
          </w:p>
        </w:tc>
      </w:tr>
      <w:tr w14:paraId="3E8D1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121" w:type="dxa"/>
          </w:tcPr>
          <w:p w14:paraId="60FC187C">
            <w:pPr>
              <w:adjustRightInd w:val="0"/>
              <w:snapToGrid w:val="0"/>
              <w:spacing w:line="600" w:lineRule="exact"/>
              <w:jc w:val="left"/>
              <w:rPr>
                <w:rFonts w:hint="eastAsia" w:ascii="宋体" w:hAnsi="宋体" w:eastAsia="宋体" w:cs="宋体"/>
                <w:color w:val="auto"/>
                <w:sz w:val="28"/>
                <w:szCs w:val="28"/>
                <w:highlight w:val="none"/>
              </w:rPr>
            </w:pPr>
          </w:p>
        </w:tc>
        <w:tc>
          <w:tcPr>
            <w:tcW w:w="1156" w:type="dxa"/>
            <w:tcBorders>
              <w:right w:val="single" w:color="auto" w:sz="4" w:space="0"/>
            </w:tcBorders>
          </w:tcPr>
          <w:p w14:paraId="20759543">
            <w:pPr>
              <w:adjustRightInd w:val="0"/>
              <w:snapToGrid w:val="0"/>
              <w:spacing w:line="600" w:lineRule="exact"/>
              <w:jc w:val="left"/>
              <w:rPr>
                <w:rFonts w:hint="eastAsia" w:ascii="宋体" w:hAnsi="宋体" w:eastAsia="宋体" w:cs="宋体"/>
                <w:color w:val="auto"/>
                <w:sz w:val="28"/>
                <w:szCs w:val="28"/>
                <w:highlight w:val="none"/>
              </w:rPr>
            </w:pPr>
          </w:p>
        </w:tc>
        <w:tc>
          <w:tcPr>
            <w:tcW w:w="1011" w:type="dxa"/>
            <w:tcBorders>
              <w:left w:val="single" w:color="auto" w:sz="4" w:space="0"/>
            </w:tcBorders>
          </w:tcPr>
          <w:p w14:paraId="32339DBC">
            <w:pPr>
              <w:adjustRightInd w:val="0"/>
              <w:snapToGrid w:val="0"/>
              <w:spacing w:line="600" w:lineRule="exact"/>
              <w:jc w:val="left"/>
              <w:rPr>
                <w:rFonts w:hint="eastAsia" w:ascii="宋体" w:hAnsi="宋体" w:eastAsia="宋体" w:cs="宋体"/>
                <w:color w:val="auto"/>
                <w:sz w:val="28"/>
                <w:szCs w:val="28"/>
                <w:highlight w:val="none"/>
              </w:rPr>
            </w:pPr>
          </w:p>
        </w:tc>
        <w:tc>
          <w:tcPr>
            <w:tcW w:w="866" w:type="dxa"/>
            <w:tcBorders>
              <w:right w:val="single" w:color="auto" w:sz="4" w:space="0"/>
            </w:tcBorders>
          </w:tcPr>
          <w:p w14:paraId="2ED26E71">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right w:val="single" w:color="auto" w:sz="4" w:space="0"/>
            </w:tcBorders>
          </w:tcPr>
          <w:p w14:paraId="2BB6088D">
            <w:pPr>
              <w:adjustRightInd w:val="0"/>
              <w:snapToGrid w:val="0"/>
              <w:spacing w:line="600" w:lineRule="exact"/>
              <w:jc w:val="left"/>
              <w:rPr>
                <w:rFonts w:hint="eastAsia" w:ascii="宋体" w:hAnsi="宋体" w:eastAsia="宋体" w:cs="宋体"/>
                <w:color w:val="auto"/>
                <w:sz w:val="28"/>
                <w:szCs w:val="28"/>
                <w:highlight w:val="none"/>
              </w:rPr>
            </w:pPr>
          </w:p>
        </w:tc>
        <w:tc>
          <w:tcPr>
            <w:tcW w:w="1445" w:type="dxa"/>
            <w:tcBorders>
              <w:left w:val="single" w:color="auto" w:sz="4" w:space="0"/>
              <w:right w:val="single" w:color="auto" w:sz="4" w:space="0"/>
            </w:tcBorders>
          </w:tcPr>
          <w:p w14:paraId="3D7359AB">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tcBorders>
          </w:tcPr>
          <w:p w14:paraId="182A23B7">
            <w:pPr>
              <w:adjustRightInd w:val="0"/>
              <w:snapToGrid w:val="0"/>
              <w:spacing w:line="600" w:lineRule="exact"/>
              <w:jc w:val="left"/>
              <w:rPr>
                <w:rFonts w:hint="eastAsia" w:ascii="宋体" w:hAnsi="宋体" w:eastAsia="宋体" w:cs="宋体"/>
                <w:color w:val="auto"/>
                <w:sz w:val="28"/>
                <w:szCs w:val="28"/>
                <w:highlight w:val="none"/>
              </w:rPr>
            </w:pPr>
          </w:p>
        </w:tc>
        <w:tc>
          <w:tcPr>
            <w:tcW w:w="1060" w:type="dxa"/>
            <w:tcBorders>
              <w:right w:val="single" w:color="auto" w:sz="4" w:space="0"/>
            </w:tcBorders>
          </w:tcPr>
          <w:p w14:paraId="4EBE8A6A">
            <w:pPr>
              <w:adjustRightInd w:val="0"/>
              <w:snapToGrid w:val="0"/>
              <w:spacing w:line="600" w:lineRule="exact"/>
              <w:jc w:val="left"/>
              <w:rPr>
                <w:rFonts w:hint="eastAsia" w:ascii="宋体" w:hAnsi="宋体" w:eastAsia="宋体" w:cs="宋体"/>
                <w:color w:val="auto"/>
                <w:sz w:val="28"/>
                <w:szCs w:val="28"/>
                <w:highlight w:val="none"/>
              </w:rPr>
            </w:pPr>
          </w:p>
        </w:tc>
        <w:tc>
          <w:tcPr>
            <w:tcW w:w="840" w:type="dxa"/>
            <w:tcBorders>
              <w:left w:val="single" w:color="auto" w:sz="4" w:space="0"/>
            </w:tcBorders>
          </w:tcPr>
          <w:p w14:paraId="4B3A8C0E">
            <w:pPr>
              <w:adjustRightInd w:val="0"/>
              <w:snapToGrid w:val="0"/>
              <w:spacing w:line="600" w:lineRule="exact"/>
              <w:jc w:val="left"/>
              <w:rPr>
                <w:rFonts w:hint="eastAsia" w:ascii="宋体" w:hAnsi="宋体" w:eastAsia="宋体" w:cs="宋体"/>
                <w:color w:val="auto"/>
                <w:sz w:val="28"/>
                <w:szCs w:val="28"/>
                <w:highlight w:val="none"/>
              </w:rPr>
            </w:pPr>
          </w:p>
        </w:tc>
      </w:tr>
      <w:tr w14:paraId="299EB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121" w:type="dxa"/>
          </w:tcPr>
          <w:p w14:paraId="449DE727">
            <w:pPr>
              <w:adjustRightInd w:val="0"/>
              <w:snapToGrid w:val="0"/>
              <w:spacing w:line="600" w:lineRule="exact"/>
              <w:jc w:val="left"/>
              <w:rPr>
                <w:rFonts w:hint="eastAsia" w:ascii="宋体" w:hAnsi="宋体" w:eastAsia="宋体" w:cs="宋体"/>
                <w:color w:val="auto"/>
                <w:sz w:val="28"/>
                <w:szCs w:val="28"/>
                <w:highlight w:val="none"/>
              </w:rPr>
            </w:pPr>
          </w:p>
        </w:tc>
        <w:tc>
          <w:tcPr>
            <w:tcW w:w="1156" w:type="dxa"/>
            <w:tcBorders>
              <w:right w:val="single" w:color="auto" w:sz="4" w:space="0"/>
            </w:tcBorders>
          </w:tcPr>
          <w:p w14:paraId="0B016223">
            <w:pPr>
              <w:adjustRightInd w:val="0"/>
              <w:snapToGrid w:val="0"/>
              <w:spacing w:line="600" w:lineRule="exact"/>
              <w:jc w:val="left"/>
              <w:rPr>
                <w:rFonts w:hint="eastAsia" w:ascii="宋体" w:hAnsi="宋体" w:eastAsia="宋体" w:cs="宋体"/>
                <w:color w:val="auto"/>
                <w:sz w:val="28"/>
                <w:szCs w:val="28"/>
                <w:highlight w:val="none"/>
              </w:rPr>
            </w:pPr>
          </w:p>
        </w:tc>
        <w:tc>
          <w:tcPr>
            <w:tcW w:w="1011" w:type="dxa"/>
            <w:tcBorders>
              <w:left w:val="single" w:color="auto" w:sz="4" w:space="0"/>
            </w:tcBorders>
          </w:tcPr>
          <w:p w14:paraId="73EA00D9">
            <w:pPr>
              <w:adjustRightInd w:val="0"/>
              <w:snapToGrid w:val="0"/>
              <w:spacing w:line="600" w:lineRule="exact"/>
              <w:jc w:val="left"/>
              <w:rPr>
                <w:rFonts w:hint="eastAsia" w:ascii="宋体" w:hAnsi="宋体" w:eastAsia="宋体" w:cs="宋体"/>
                <w:color w:val="auto"/>
                <w:sz w:val="28"/>
                <w:szCs w:val="28"/>
                <w:highlight w:val="none"/>
              </w:rPr>
            </w:pPr>
          </w:p>
        </w:tc>
        <w:tc>
          <w:tcPr>
            <w:tcW w:w="866" w:type="dxa"/>
            <w:tcBorders>
              <w:right w:val="single" w:color="auto" w:sz="4" w:space="0"/>
            </w:tcBorders>
          </w:tcPr>
          <w:p w14:paraId="69D33C20">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right w:val="single" w:color="auto" w:sz="4" w:space="0"/>
            </w:tcBorders>
          </w:tcPr>
          <w:p w14:paraId="6D0465EE">
            <w:pPr>
              <w:adjustRightInd w:val="0"/>
              <w:snapToGrid w:val="0"/>
              <w:spacing w:line="600" w:lineRule="exact"/>
              <w:jc w:val="left"/>
              <w:rPr>
                <w:rFonts w:hint="eastAsia" w:ascii="宋体" w:hAnsi="宋体" w:eastAsia="宋体" w:cs="宋体"/>
                <w:color w:val="auto"/>
                <w:sz w:val="28"/>
                <w:szCs w:val="28"/>
                <w:highlight w:val="none"/>
              </w:rPr>
            </w:pPr>
          </w:p>
        </w:tc>
        <w:tc>
          <w:tcPr>
            <w:tcW w:w="1445" w:type="dxa"/>
            <w:tcBorders>
              <w:left w:val="single" w:color="auto" w:sz="4" w:space="0"/>
              <w:right w:val="single" w:color="auto" w:sz="4" w:space="0"/>
            </w:tcBorders>
          </w:tcPr>
          <w:p w14:paraId="3B2A6E17">
            <w:pPr>
              <w:adjustRightInd w:val="0"/>
              <w:snapToGrid w:val="0"/>
              <w:spacing w:line="600" w:lineRule="exact"/>
              <w:jc w:val="left"/>
              <w:rPr>
                <w:rFonts w:hint="eastAsia" w:ascii="宋体" w:hAnsi="宋体" w:eastAsia="宋体" w:cs="宋体"/>
                <w:color w:val="auto"/>
                <w:sz w:val="28"/>
                <w:szCs w:val="28"/>
                <w:highlight w:val="none"/>
              </w:rPr>
            </w:pPr>
          </w:p>
        </w:tc>
        <w:tc>
          <w:tcPr>
            <w:tcW w:w="867" w:type="dxa"/>
            <w:tcBorders>
              <w:left w:val="single" w:color="auto" w:sz="4" w:space="0"/>
            </w:tcBorders>
          </w:tcPr>
          <w:p w14:paraId="62E796E0">
            <w:pPr>
              <w:adjustRightInd w:val="0"/>
              <w:snapToGrid w:val="0"/>
              <w:spacing w:line="600" w:lineRule="exact"/>
              <w:jc w:val="left"/>
              <w:rPr>
                <w:rFonts w:hint="eastAsia" w:ascii="宋体" w:hAnsi="宋体" w:eastAsia="宋体" w:cs="宋体"/>
                <w:color w:val="auto"/>
                <w:sz w:val="28"/>
                <w:szCs w:val="28"/>
                <w:highlight w:val="none"/>
              </w:rPr>
            </w:pPr>
          </w:p>
        </w:tc>
        <w:tc>
          <w:tcPr>
            <w:tcW w:w="1060" w:type="dxa"/>
            <w:tcBorders>
              <w:right w:val="single" w:color="auto" w:sz="4" w:space="0"/>
            </w:tcBorders>
          </w:tcPr>
          <w:p w14:paraId="64DFBCE8">
            <w:pPr>
              <w:adjustRightInd w:val="0"/>
              <w:snapToGrid w:val="0"/>
              <w:spacing w:line="600" w:lineRule="exact"/>
              <w:jc w:val="left"/>
              <w:rPr>
                <w:rFonts w:hint="eastAsia" w:ascii="宋体" w:hAnsi="宋体" w:eastAsia="宋体" w:cs="宋体"/>
                <w:color w:val="auto"/>
                <w:sz w:val="28"/>
                <w:szCs w:val="28"/>
                <w:highlight w:val="none"/>
              </w:rPr>
            </w:pPr>
          </w:p>
        </w:tc>
        <w:tc>
          <w:tcPr>
            <w:tcW w:w="840" w:type="dxa"/>
            <w:tcBorders>
              <w:left w:val="single" w:color="auto" w:sz="4" w:space="0"/>
            </w:tcBorders>
          </w:tcPr>
          <w:p w14:paraId="55055498">
            <w:pPr>
              <w:adjustRightInd w:val="0"/>
              <w:snapToGrid w:val="0"/>
              <w:spacing w:line="600" w:lineRule="exact"/>
              <w:jc w:val="left"/>
              <w:rPr>
                <w:rFonts w:hint="eastAsia" w:ascii="宋体" w:hAnsi="宋体" w:eastAsia="宋体" w:cs="宋体"/>
                <w:color w:val="auto"/>
                <w:sz w:val="28"/>
                <w:szCs w:val="28"/>
                <w:highlight w:val="none"/>
              </w:rPr>
            </w:pPr>
          </w:p>
        </w:tc>
      </w:tr>
    </w:tbl>
    <w:p w14:paraId="5C6AB6A8">
      <w:pPr>
        <w:adjustRightInd w:val="0"/>
        <w:snapToGrid w:val="0"/>
        <w:ind w:firstLine="573"/>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注：</w:t>
      </w:r>
      <w:r>
        <w:rPr>
          <w:rFonts w:hint="eastAsia" w:ascii="宋体" w:hAnsi="宋体" w:eastAsia="宋体" w:cs="宋体"/>
          <w:color w:val="auto"/>
          <w:kern w:val="0"/>
          <w:szCs w:val="21"/>
          <w:highlight w:val="none"/>
        </w:rPr>
        <w:t>本表可根据项目实际情况进行调整。</w:t>
      </w:r>
    </w:p>
    <w:p w14:paraId="48DC75B0">
      <w:pPr>
        <w:adjustRightInd w:val="0"/>
        <w:snapToGrid w:val="0"/>
        <w:spacing w:line="600" w:lineRule="exact"/>
        <w:ind w:firstLine="570"/>
        <w:rPr>
          <w:rFonts w:hint="eastAsia" w:ascii="宋体" w:hAnsi="宋体" w:eastAsia="宋体" w:cs="宋体"/>
          <w:color w:val="auto"/>
          <w:sz w:val="28"/>
          <w:szCs w:val="28"/>
          <w:highlight w:val="none"/>
        </w:rPr>
      </w:pPr>
    </w:p>
    <w:p w14:paraId="0D09896D">
      <w:pPr>
        <w:adjustRightInd w:val="0"/>
        <w:snapToGrid w:val="0"/>
        <w:spacing w:line="6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主要人员简历表</w:t>
      </w:r>
    </w:p>
    <w:tbl>
      <w:tblPr>
        <w:tblStyle w:val="1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9"/>
        <w:gridCol w:w="992"/>
        <w:gridCol w:w="1559"/>
        <w:gridCol w:w="851"/>
        <w:gridCol w:w="1842"/>
        <w:gridCol w:w="709"/>
        <w:gridCol w:w="1892"/>
      </w:tblGrid>
      <w:tr w14:paraId="12A50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bottom w:val="single" w:color="auto" w:sz="4" w:space="0"/>
            </w:tcBorders>
            <w:vAlign w:val="center"/>
          </w:tcPr>
          <w:p w14:paraId="6F0C715D">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92" w:type="dxa"/>
            <w:vAlign w:val="center"/>
          </w:tcPr>
          <w:p w14:paraId="473C47FF">
            <w:pPr>
              <w:adjustRightInd w:val="0"/>
              <w:snapToGrid w:val="0"/>
              <w:jc w:val="center"/>
              <w:rPr>
                <w:rFonts w:hint="eastAsia" w:ascii="宋体" w:hAnsi="宋体" w:eastAsia="宋体" w:cs="宋体"/>
                <w:color w:val="auto"/>
                <w:sz w:val="28"/>
                <w:szCs w:val="28"/>
                <w:highlight w:val="none"/>
              </w:rPr>
            </w:pPr>
          </w:p>
        </w:tc>
        <w:tc>
          <w:tcPr>
            <w:tcW w:w="1559" w:type="dxa"/>
            <w:tcBorders>
              <w:right w:val="single" w:color="auto" w:sz="4" w:space="0"/>
            </w:tcBorders>
            <w:vAlign w:val="center"/>
          </w:tcPr>
          <w:p w14:paraId="2831EEFA">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851" w:type="dxa"/>
            <w:tcBorders>
              <w:left w:val="single" w:color="auto" w:sz="4" w:space="0"/>
            </w:tcBorders>
            <w:vAlign w:val="center"/>
          </w:tcPr>
          <w:p w14:paraId="1948E1E4">
            <w:pPr>
              <w:adjustRightInd w:val="0"/>
              <w:snapToGrid w:val="0"/>
              <w:jc w:val="center"/>
              <w:rPr>
                <w:rFonts w:hint="eastAsia" w:ascii="宋体" w:hAnsi="宋体" w:eastAsia="宋体" w:cs="宋体"/>
                <w:color w:val="auto"/>
                <w:sz w:val="28"/>
                <w:szCs w:val="28"/>
                <w:highlight w:val="none"/>
              </w:rPr>
            </w:pPr>
          </w:p>
        </w:tc>
        <w:tc>
          <w:tcPr>
            <w:tcW w:w="2551" w:type="dxa"/>
            <w:gridSpan w:val="2"/>
            <w:vAlign w:val="center"/>
          </w:tcPr>
          <w:p w14:paraId="73B87368">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执业或职业资格证书名称</w:t>
            </w:r>
          </w:p>
        </w:tc>
        <w:tc>
          <w:tcPr>
            <w:tcW w:w="1892" w:type="dxa"/>
          </w:tcPr>
          <w:p w14:paraId="7B7FB658">
            <w:pPr>
              <w:adjustRightInd w:val="0"/>
              <w:snapToGrid w:val="0"/>
              <w:rPr>
                <w:rFonts w:hint="eastAsia" w:ascii="宋体" w:hAnsi="宋体" w:eastAsia="宋体" w:cs="宋体"/>
                <w:color w:val="auto"/>
                <w:sz w:val="28"/>
                <w:szCs w:val="28"/>
                <w:highlight w:val="none"/>
              </w:rPr>
            </w:pPr>
          </w:p>
        </w:tc>
      </w:tr>
      <w:tr w14:paraId="3A56F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5FC25E94">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992" w:type="dxa"/>
            <w:vAlign w:val="center"/>
          </w:tcPr>
          <w:p w14:paraId="256EC82E">
            <w:pPr>
              <w:adjustRightInd w:val="0"/>
              <w:snapToGrid w:val="0"/>
              <w:jc w:val="center"/>
              <w:rPr>
                <w:rFonts w:hint="eastAsia" w:ascii="宋体" w:hAnsi="宋体" w:eastAsia="宋体" w:cs="宋体"/>
                <w:color w:val="auto"/>
                <w:sz w:val="28"/>
                <w:szCs w:val="28"/>
                <w:highlight w:val="none"/>
              </w:rPr>
            </w:pPr>
          </w:p>
        </w:tc>
        <w:tc>
          <w:tcPr>
            <w:tcW w:w="1559" w:type="dxa"/>
            <w:tcBorders>
              <w:right w:val="single" w:color="auto" w:sz="4" w:space="0"/>
            </w:tcBorders>
            <w:vAlign w:val="center"/>
          </w:tcPr>
          <w:p w14:paraId="6E778A64">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学历</w:t>
            </w:r>
          </w:p>
        </w:tc>
        <w:tc>
          <w:tcPr>
            <w:tcW w:w="851" w:type="dxa"/>
            <w:tcBorders>
              <w:left w:val="single" w:color="auto" w:sz="4" w:space="0"/>
              <w:right w:val="single" w:color="auto" w:sz="4" w:space="0"/>
            </w:tcBorders>
            <w:vAlign w:val="center"/>
          </w:tcPr>
          <w:p w14:paraId="15228A6C">
            <w:pPr>
              <w:adjustRightInd w:val="0"/>
              <w:snapToGrid w:val="0"/>
              <w:jc w:val="center"/>
              <w:rPr>
                <w:rFonts w:hint="eastAsia" w:ascii="宋体" w:hAnsi="宋体" w:eastAsia="宋体" w:cs="宋体"/>
                <w:color w:val="auto"/>
                <w:sz w:val="28"/>
                <w:szCs w:val="28"/>
                <w:highlight w:val="none"/>
              </w:rPr>
            </w:pPr>
          </w:p>
        </w:tc>
        <w:tc>
          <w:tcPr>
            <w:tcW w:w="2551" w:type="dxa"/>
            <w:gridSpan w:val="2"/>
            <w:tcBorders>
              <w:left w:val="single" w:color="auto" w:sz="4" w:space="0"/>
            </w:tcBorders>
            <w:vAlign w:val="center"/>
          </w:tcPr>
          <w:p w14:paraId="6F919C1A">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拟在本项目任职</w:t>
            </w:r>
          </w:p>
        </w:tc>
        <w:tc>
          <w:tcPr>
            <w:tcW w:w="1892" w:type="dxa"/>
          </w:tcPr>
          <w:p w14:paraId="4BD3E95F">
            <w:pPr>
              <w:adjustRightInd w:val="0"/>
              <w:snapToGrid w:val="0"/>
              <w:rPr>
                <w:rFonts w:hint="eastAsia" w:ascii="宋体" w:hAnsi="宋体" w:eastAsia="宋体" w:cs="宋体"/>
                <w:color w:val="auto"/>
                <w:sz w:val="28"/>
                <w:szCs w:val="28"/>
                <w:highlight w:val="none"/>
              </w:rPr>
            </w:pPr>
          </w:p>
        </w:tc>
      </w:tr>
      <w:tr w14:paraId="7EBE8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2B220FB7">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工作年限</w:t>
            </w:r>
          </w:p>
        </w:tc>
        <w:tc>
          <w:tcPr>
            <w:tcW w:w="3402" w:type="dxa"/>
            <w:gridSpan w:val="3"/>
            <w:tcBorders>
              <w:right w:val="single" w:color="auto" w:sz="4" w:space="0"/>
            </w:tcBorders>
            <w:vAlign w:val="center"/>
          </w:tcPr>
          <w:p w14:paraId="3FBD4D35">
            <w:pPr>
              <w:adjustRightInd w:val="0"/>
              <w:snapToGrid w:val="0"/>
              <w:jc w:val="center"/>
              <w:rPr>
                <w:rFonts w:hint="eastAsia" w:ascii="宋体" w:hAnsi="宋体" w:eastAsia="宋体" w:cs="宋体"/>
                <w:color w:val="auto"/>
                <w:sz w:val="28"/>
                <w:szCs w:val="28"/>
                <w:highlight w:val="none"/>
              </w:rPr>
            </w:pPr>
          </w:p>
        </w:tc>
        <w:tc>
          <w:tcPr>
            <w:tcW w:w="2551" w:type="dxa"/>
            <w:gridSpan w:val="2"/>
            <w:tcBorders>
              <w:left w:val="single" w:color="auto" w:sz="4" w:space="0"/>
            </w:tcBorders>
            <w:vAlign w:val="center"/>
          </w:tcPr>
          <w:p w14:paraId="6D367AC7">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从事类似工作年限</w:t>
            </w:r>
          </w:p>
        </w:tc>
        <w:tc>
          <w:tcPr>
            <w:tcW w:w="1892" w:type="dxa"/>
          </w:tcPr>
          <w:p w14:paraId="5FB0DE1C">
            <w:pPr>
              <w:adjustRightInd w:val="0"/>
              <w:snapToGrid w:val="0"/>
              <w:rPr>
                <w:rFonts w:hint="eastAsia" w:ascii="宋体" w:hAnsi="宋体" w:eastAsia="宋体" w:cs="宋体"/>
                <w:color w:val="auto"/>
                <w:sz w:val="28"/>
                <w:szCs w:val="28"/>
                <w:highlight w:val="none"/>
              </w:rPr>
            </w:pPr>
          </w:p>
        </w:tc>
      </w:tr>
      <w:tr w14:paraId="49D19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717B7881">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毕业学校</w:t>
            </w:r>
          </w:p>
        </w:tc>
        <w:tc>
          <w:tcPr>
            <w:tcW w:w="7845" w:type="dxa"/>
            <w:gridSpan w:val="6"/>
            <w:vAlign w:val="center"/>
          </w:tcPr>
          <w:p w14:paraId="2C08974F">
            <w:pPr>
              <w:adjustRightInd w:val="0"/>
              <w:snapToGrid w:val="0"/>
              <w:rPr>
                <w:rFonts w:hint="eastAsia" w:ascii="宋体" w:hAnsi="宋体" w:eastAsia="宋体" w:cs="宋体"/>
                <w:color w:val="auto"/>
                <w:sz w:val="28"/>
                <w:szCs w:val="28"/>
                <w:highlight w:val="none"/>
              </w:rPr>
            </w:pPr>
          </w:p>
        </w:tc>
      </w:tr>
      <w:tr w14:paraId="44CCE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9264" w:type="dxa"/>
            <w:gridSpan w:val="7"/>
            <w:tcBorders>
              <w:top w:val="single" w:color="auto" w:sz="4" w:space="0"/>
            </w:tcBorders>
            <w:vAlign w:val="center"/>
          </w:tcPr>
          <w:p w14:paraId="02CD3F9C">
            <w:pPr>
              <w:adjustRightInd w:val="0"/>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主要工作经历</w:t>
            </w:r>
          </w:p>
        </w:tc>
      </w:tr>
      <w:tr w14:paraId="1639C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706D03F3">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p>
        </w:tc>
        <w:tc>
          <w:tcPr>
            <w:tcW w:w="3402" w:type="dxa"/>
            <w:gridSpan w:val="3"/>
            <w:tcBorders>
              <w:right w:val="single" w:color="auto" w:sz="4" w:space="0"/>
            </w:tcBorders>
            <w:vAlign w:val="center"/>
          </w:tcPr>
          <w:p w14:paraId="2AB2E2C6">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参加过的类似项目</w:t>
            </w:r>
          </w:p>
        </w:tc>
        <w:tc>
          <w:tcPr>
            <w:tcW w:w="1842" w:type="dxa"/>
            <w:tcBorders>
              <w:left w:val="single" w:color="auto" w:sz="4" w:space="0"/>
            </w:tcBorders>
            <w:vAlign w:val="center"/>
          </w:tcPr>
          <w:p w14:paraId="306FC13E">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担任职务</w:t>
            </w:r>
          </w:p>
        </w:tc>
        <w:tc>
          <w:tcPr>
            <w:tcW w:w="2601" w:type="dxa"/>
            <w:gridSpan w:val="2"/>
            <w:vAlign w:val="center"/>
          </w:tcPr>
          <w:p w14:paraId="05305B10">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发包人及联系电话</w:t>
            </w:r>
          </w:p>
        </w:tc>
      </w:tr>
      <w:tr w14:paraId="359C91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5EEBDEF7">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51DDA921">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7661D08E">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1B6CE448">
            <w:pPr>
              <w:adjustRightInd w:val="0"/>
              <w:snapToGrid w:val="0"/>
              <w:rPr>
                <w:rFonts w:hint="eastAsia" w:ascii="宋体" w:hAnsi="宋体" w:eastAsia="宋体" w:cs="宋体"/>
                <w:color w:val="auto"/>
                <w:sz w:val="28"/>
                <w:szCs w:val="28"/>
                <w:highlight w:val="none"/>
              </w:rPr>
            </w:pPr>
          </w:p>
        </w:tc>
      </w:tr>
      <w:tr w14:paraId="7AA0B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6DF0BA85">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3B6C88DD">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57D11D1E">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3EB90CDC">
            <w:pPr>
              <w:adjustRightInd w:val="0"/>
              <w:snapToGrid w:val="0"/>
              <w:rPr>
                <w:rFonts w:hint="eastAsia" w:ascii="宋体" w:hAnsi="宋体" w:eastAsia="宋体" w:cs="宋体"/>
                <w:color w:val="auto"/>
                <w:sz w:val="28"/>
                <w:szCs w:val="28"/>
                <w:highlight w:val="none"/>
              </w:rPr>
            </w:pPr>
          </w:p>
        </w:tc>
      </w:tr>
      <w:tr w14:paraId="44F70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bottom w:val="single" w:color="auto" w:sz="4" w:space="0"/>
            </w:tcBorders>
            <w:vAlign w:val="center"/>
          </w:tcPr>
          <w:p w14:paraId="592FFA7F">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42180F28">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7A791B36">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5EB8EA38">
            <w:pPr>
              <w:adjustRightInd w:val="0"/>
              <w:snapToGrid w:val="0"/>
              <w:rPr>
                <w:rFonts w:hint="eastAsia" w:ascii="宋体" w:hAnsi="宋体" w:eastAsia="宋体" w:cs="宋体"/>
                <w:color w:val="auto"/>
                <w:sz w:val="28"/>
                <w:szCs w:val="28"/>
                <w:highlight w:val="none"/>
              </w:rPr>
            </w:pPr>
          </w:p>
        </w:tc>
      </w:tr>
      <w:tr w14:paraId="332FBE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bottom w:val="single" w:color="auto" w:sz="4" w:space="0"/>
            </w:tcBorders>
            <w:vAlign w:val="center"/>
          </w:tcPr>
          <w:p w14:paraId="726659A4">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0399A8B7">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5013BB04">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433B537F">
            <w:pPr>
              <w:adjustRightInd w:val="0"/>
              <w:snapToGrid w:val="0"/>
              <w:rPr>
                <w:rFonts w:hint="eastAsia" w:ascii="宋体" w:hAnsi="宋体" w:eastAsia="宋体" w:cs="宋体"/>
                <w:color w:val="auto"/>
                <w:sz w:val="28"/>
                <w:szCs w:val="28"/>
                <w:highlight w:val="none"/>
              </w:rPr>
            </w:pPr>
          </w:p>
        </w:tc>
      </w:tr>
      <w:tr w14:paraId="7B090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bottom w:val="single" w:color="auto" w:sz="4" w:space="0"/>
            </w:tcBorders>
            <w:vAlign w:val="center"/>
          </w:tcPr>
          <w:p w14:paraId="0C3C7921">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5E01FE0C">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01B769CF">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1683BCDB">
            <w:pPr>
              <w:adjustRightInd w:val="0"/>
              <w:snapToGrid w:val="0"/>
              <w:rPr>
                <w:rFonts w:hint="eastAsia" w:ascii="宋体" w:hAnsi="宋体" w:eastAsia="宋体" w:cs="宋体"/>
                <w:color w:val="auto"/>
                <w:sz w:val="28"/>
                <w:szCs w:val="28"/>
                <w:highlight w:val="none"/>
              </w:rPr>
            </w:pPr>
          </w:p>
        </w:tc>
      </w:tr>
      <w:tr w14:paraId="787E02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19" w:type="dxa"/>
            <w:tcBorders>
              <w:top w:val="single" w:color="auto" w:sz="4" w:space="0"/>
            </w:tcBorders>
            <w:vAlign w:val="center"/>
          </w:tcPr>
          <w:p w14:paraId="623B88CF">
            <w:pPr>
              <w:adjustRightInd w:val="0"/>
              <w:snapToGrid w:val="0"/>
              <w:jc w:val="center"/>
              <w:rPr>
                <w:rFonts w:hint="eastAsia" w:ascii="宋体" w:hAnsi="宋体" w:eastAsia="宋体" w:cs="宋体"/>
                <w:color w:val="auto"/>
                <w:sz w:val="28"/>
                <w:szCs w:val="28"/>
                <w:highlight w:val="none"/>
              </w:rPr>
            </w:pPr>
          </w:p>
        </w:tc>
        <w:tc>
          <w:tcPr>
            <w:tcW w:w="3402" w:type="dxa"/>
            <w:gridSpan w:val="3"/>
            <w:tcBorders>
              <w:right w:val="single" w:color="auto" w:sz="4" w:space="0"/>
            </w:tcBorders>
            <w:vAlign w:val="center"/>
          </w:tcPr>
          <w:p w14:paraId="686E65D6">
            <w:pPr>
              <w:adjustRightInd w:val="0"/>
              <w:snapToGrid w:val="0"/>
              <w:jc w:val="center"/>
              <w:rPr>
                <w:rFonts w:hint="eastAsia" w:ascii="宋体" w:hAnsi="宋体" w:eastAsia="宋体" w:cs="宋体"/>
                <w:color w:val="auto"/>
                <w:sz w:val="28"/>
                <w:szCs w:val="28"/>
                <w:highlight w:val="none"/>
              </w:rPr>
            </w:pPr>
          </w:p>
        </w:tc>
        <w:tc>
          <w:tcPr>
            <w:tcW w:w="1842" w:type="dxa"/>
            <w:tcBorders>
              <w:left w:val="single" w:color="auto" w:sz="4" w:space="0"/>
            </w:tcBorders>
            <w:vAlign w:val="center"/>
          </w:tcPr>
          <w:p w14:paraId="57E39F98">
            <w:pPr>
              <w:adjustRightInd w:val="0"/>
              <w:snapToGrid w:val="0"/>
              <w:jc w:val="center"/>
              <w:rPr>
                <w:rFonts w:hint="eastAsia" w:ascii="宋体" w:hAnsi="宋体" w:eastAsia="宋体" w:cs="宋体"/>
                <w:color w:val="auto"/>
                <w:sz w:val="28"/>
                <w:szCs w:val="28"/>
                <w:highlight w:val="none"/>
              </w:rPr>
            </w:pPr>
          </w:p>
        </w:tc>
        <w:tc>
          <w:tcPr>
            <w:tcW w:w="2601" w:type="dxa"/>
            <w:gridSpan w:val="2"/>
          </w:tcPr>
          <w:p w14:paraId="15DC2691">
            <w:pPr>
              <w:adjustRightInd w:val="0"/>
              <w:snapToGrid w:val="0"/>
              <w:rPr>
                <w:rFonts w:hint="eastAsia" w:ascii="宋体" w:hAnsi="宋体" w:eastAsia="宋体" w:cs="宋体"/>
                <w:color w:val="auto"/>
                <w:sz w:val="28"/>
                <w:szCs w:val="28"/>
                <w:highlight w:val="none"/>
              </w:rPr>
            </w:pPr>
          </w:p>
        </w:tc>
      </w:tr>
    </w:tbl>
    <w:p w14:paraId="5ED8FAF1">
      <w:pPr>
        <w:adjustRightInd w:val="0"/>
        <w:snapToGrid w:val="0"/>
        <w:spacing w:line="40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注：1.供应商应按供应商须知的要求在本表后附相关证明材料。</w:t>
      </w:r>
    </w:p>
    <w:p w14:paraId="63E8A943">
      <w:pPr>
        <w:adjustRightInd w:val="0"/>
        <w:snapToGrid w:val="0"/>
        <w:spacing w:line="400" w:lineRule="exact"/>
        <w:ind w:firstLine="987" w:firstLineChars="4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本表可根据项目实际情况进行调整。</w:t>
      </w:r>
    </w:p>
    <w:p w14:paraId="5EB893CE">
      <w:pPr>
        <w:adjustRightInd/>
        <w:snapToGrid/>
        <w:spacing w:line="240" w:lineRule="auto"/>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909A851">
      <w:pPr>
        <w:adjustRightInd w:val="0"/>
        <w:snapToGrid w:val="0"/>
        <w:spacing w:line="6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信用记录承诺函</w:t>
      </w:r>
    </w:p>
    <w:p w14:paraId="7276E4E9">
      <w:pPr>
        <w:adjustRightInd w:val="0"/>
        <w:snapToGrid w:val="0"/>
        <w:spacing w:line="400" w:lineRule="exact"/>
        <w:ind w:firstLine="1120" w:firstLineChars="400"/>
        <w:rPr>
          <w:rFonts w:hint="eastAsia" w:ascii="宋体" w:hAnsi="宋体" w:eastAsia="宋体" w:cs="宋体"/>
          <w:color w:val="auto"/>
          <w:sz w:val="28"/>
          <w:szCs w:val="28"/>
          <w:highlight w:val="none"/>
        </w:rPr>
      </w:pPr>
    </w:p>
    <w:p w14:paraId="57F5222C">
      <w:pPr>
        <w:adjustRightInd w:val="0"/>
        <w:snapToGrid w:val="0"/>
        <w:spacing w:line="360" w:lineRule="auto"/>
        <w:jc w:val="center"/>
        <w:rPr>
          <w:rFonts w:hint="eastAsia" w:ascii="宋体" w:hAnsi="宋体" w:eastAsia="宋体" w:cs="宋体"/>
          <w:color w:val="auto"/>
          <w:sz w:val="36"/>
          <w:szCs w:val="36"/>
          <w:highlight w:val="none"/>
        </w:rPr>
      </w:pPr>
      <w:bookmarkStart w:id="108" w:name="_Hlk59025866"/>
    </w:p>
    <w:p w14:paraId="23F23249">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信用记录承诺函</w:t>
      </w:r>
    </w:p>
    <w:bookmarkEnd w:id="108"/>
    <w:p w14:paraId="7ACEB7DB">
      <w:pPr>
        <w:adjustRightInd w:val="0"/>
        <w:snapToGrid w:val="0"/>
        <w:spacing w:line="360" w:lineRule="auto"/>
        <w:rPr>
          <w:rFonts w:hint="eastAsia" w:ascii="宋体" w:hAnsi="宋体" w:eastAsia="宋体" w:cs="宋体"/>
          <w:color w:val="auto"/>
          <w:sz w:val="24"/>
          <w:szCs w:val="24"/>
          <w:highlight w:val="none"/>
          <w:lang w:val="en-GB"/>
        </w:rPr>
      </w:pPr>
    </w:p>
    <w:p w14:paraId="42E5957B">
      <w:pPr>
        <w:adjustRightInd w:val="0"/>
        <w:snapToGrid w:val="0"/>
        <w:spacing w:line="360" w:lineRule="auto"/>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致：</w:t>
      </w:r>
      <w:r>
        <w:rPr>
          <w:rFonts w:hint="eastAsia" w:ascii="宋体" w:hAnsi="宋体" w:eastAsia="宋体" w:cs="宋体"/>
          <w:color w:val="auto"/>
          <w:sz w:val="28"/>
          <w:szCs w:val="28"/>
          <w:highlight w:val="none"/>
          <w:shd w:val="clear" w:color="auto" w:fill="FFFFFF"/>
        </w:rPr>
        <w:t>广州市市政工程设计研究总院有限公司</w:t>
      </w:r>
    </w:p>
    <w:p w14:paraId="582B8FC0">
      <w:pPr>
        <w:adjustRightInd w:val="0"/>
        <w:snapToGrid w:val="0"/>
        <w:spacing w:line="360" w:lineRule="auto"/>
        <w:ind w:firstLine="560" w:firstLineChars="200"/>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我方郑重承诺，在参与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GB"/>
        </w:rPr>
        <w:t>（项目编号：）</w:t>
      </w:r>
      <w:r>
        <w:rPr>
          <w:rFonts w:hint="eastAsia" w:ascii="宋体" w:hAnsi="宋体" w:eastAsia="宋体" w:cs="宋体"/>
          <w:color w:val="auto"/>
          <w:sz w:val="28"/>
          <w:szCs w:val="28"/>
          <w:highlight w:val="none"/>
          <w:lang w:val="en-GB"/>
        </w:rPr>
        <w:t>采购期间，未被《信用中国》网站（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"http://mail.163.com/js6/read/www.creditchina.gov.cn%EF%BC%89%E5%85%AC%E7%A4%BA%E5%AD%98%E5%9C%A8%E4%B8%8D%E8%89%AF%E4%BF%A1%E7%94%A8%E8%AE%B0%E5%BD%95%E3%80%82"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val="en-GB"/>
        </w:rPr>
        <w:t>www.creditchina.gov.cn）公示存在不良信用记录。</w:t>
      </w:r>
      <w:r>
        <w:rPr>
          <w:rFonts w:hint="eastAsia" w:ascii="宋体" w:hAnsi="宋体" w:eastAsia="宋体" w:cs="宋体"/>
          <w:color w:val="auto"/>
          <w:sz w:val="28"/>
          <w:szCs w:val="28"/>
          <w:highlight w:val="none"/>
          <w:lang w:val="en-GB"/>
        </w:rPr>
        <w:fldChar w:fldCharType="end"/>
      </w:r>
    </w:p>
    <w:p w14:paraId="5B47AD4E">
      <w:pPr>
        <w:adjustRightInd w:val="0"/>
        <w:snapToGrid w:val="0"/>
        <w:spacing w:line="360" w:lineRule="auto"/>
        <w:ind w:firstLine="560" w:firstLineChars="200"/>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（附我方在上述网站查询结果截图）</w:t>
      </w:r>
    </w:p>
    <w:p w14:paraId="7267BFA8">
      <w:pPr>
        <w:adjustRightInd w:val="0"/>
        <w:snapToGrid w:val="0"/>
        <w:spacing w:line="600" w:lineRule="exact"/>
        <w:ind w:left="1" w:firstLine="551" w:firstLineChars="197"/>
        <w:jc w:val="right"/>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val="en-GB"/>
        </w:rPr>
        <w:t xml:space="preserve"> </w:t>
      </w:r>
    </w:p>
    <w:p w14:paraId="6585BD61">
      <w:pPr>
        <w:adjustRightInd w:val="0"/>
        <w:snapToGrid w:val="0"/>
        <w:spacing w:line="360" w:lineRule="auto"/>
        <w:jc w:val="right"/>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GB"/>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GB"/>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GB"/>
        </w:rPr>
        <w:t>日</w:t>
      </w:r>
    </w:p>
    <w:p w14:paraId="22CDBF5A">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p>
    <w:p w14:paraId="60429163">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网站截图为“信用中国”网站（www.creditchina.gov.cn）首页“信用信息”搜索一栏输入企业全称后得出的查询结果页面（包括但不限于失信被执行人或税收违法黑名单的查询结果）。信用记录承诺必须附网站截图。</w:t>
      </w:r>
    </w:p>
    <w:p w14:paraId="2ACCE4CE">
      <w:pPr>
        <w:adjustRightInd w:val="0"/>
        <w:snapToGrid w:val="0"/>
        <w:spacing w:line="360" w:lineRule="auto"/>
        <w:rPr>
          <w:rFonts w:hint="eastAsia" w:ascii="宋体" w:hAnsi="宋体" w:eastAsia="宋体" w:cs="宋体"/>
          <w:color w:val="auto"/>
          <w:sz w:val="28"/>
          <w:szCs w:val="28"/>
          <w:highlight w:val="none"/>
        </w:rPr>
      </w:pPr>
    </w:p>
    <w:p w14:paraId="6AB39B24">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2、截图中应显示网站域名，页面信息必须明确显示参与本项目的企业全称 </w:t>
      </w:r>
    </w:p>
    <w:p w14:paraId="38F73D5E">
      <w:pPr>
        <w:adjustRightInd w:val="0"/>
        <w:snapToGrid w:val="0"/>
        <w:spacing w:line="360" w:lineRule="auto"/>
        <w:rPr>
          <w:rFonts w:hint="eastAsia" w:ascii="宋体" w:hAnsi="宋体" w:eastAsia="宋体" w:cs="宋体"/>
          <w:color w:val="auto"/>
          <w:sz w:val="28"/>
          <w:szCs w:val="28"/>
          <w:highlight w:val="none"/>
        </w:rPr>
      </w:pPr>
    </w:p>
    <w:p w14:paraId="7C12BAD0">
      <w:pPr>
        <w:pStyle w:val="9"/>
        <w:rPr>
          <w:rFonts w:hint="eastAsia" w:ascii="宋体" w:hAnsi="宋体" w:eastAsia="宋体" w:cs="宋体"/>
        </w:rPr>
      </w:pPr>
    </w:p>
    <w:p w14:paraId="7F3E3C43">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p>
    <w:p w14:paraId="73046A67">
      <w:pPr>
        <w:pStyle w:val="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“信用中国”网页截图</w:t>
      </w:r>
    </w:p>
    <w:p w14:paraId="4F9AD3C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D58902D">
      <w:pPr>
        <w:adjustRightInd w:val="0"/>
        <w:snapToGrid w:val="0"/>
        <w:spacing w:line="6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无重大违法记录声明</w:t>
      </w:r>
    </w:p>
    <w:p w14:paraId="233890C4">
      <w:pPr>
        <w:pStyle w:val="9"/>
        <w:rPr>
          <w:rFonts w:hint="eastAsia" w:ascii="宋体" w:hAnsi="宋体" w:eastAsia="宋体" w:cs="宋体"/>
          <w:color w:val="auto"/>
          <w:highlight w:val="none"/>
        </w:rPr>
      </w:pPr>
    </w:p>
    <w:p w14:paraId="2574CBE3">
      <w:pPr>
        <w:pStyle w:val="9"/>
        <w:rPr>
          <w:rFonts w:hint="eastAsia" w:ascii="宋体" w:hAnsi="宋体" w:eastAsia="宋体" w:cs="宋体"/>
          <w:color w:val="auto"/>
          <w:highlight w:val="none"/>
        </w:rPr>
      </w:pPr>
    </w:p>
    <w:p w14:paraId="47BDE892">
      <w:pPr>
        <w:adjustRightInd w:val="0"/>
        <w:snapToGri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rPr>
        <w:t>无重大违法记录声明</w:t>
      </w:r>
    </w:p>
    <w:p w14:paraId="5C71E28C">
      <w:pPr>
        <w:adjustRightInd w:val="0"/>
        <w:snapToGrid w:val="0"/>
        <w:spacing w:line="360" w:lineRule="auto"/>
        <w:rPr>
          <w:rFonts w:hint="eastAsia" w:ascii="宋体" w:hAnsi="宋体" w:eastAsia="宋体" w:cs="宋体"/>
          <w:color w:val="auto"/>
          <w:sz w:val="24"/>
          <w:szCs w:val="24"/>
          <w:highlight w:val="none"/>
          <w:shd w:val="clear" w:color="auto" w:fill="FFFFFF"/>
        </w:rPr>
      </w:pPr>
    </w:p>
    <w:p w14:paraId="21727090">
      <w:pPr>
        <w:adjustRightInd w:val="0"/>
        <w:snapToGrid w:val="0"/>
        <w:spacing w:line="360" w:lineRule="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致：广州市市政工程设计研究总院有限公司</w:t>
      </w:r>
    </w:p>
    <w:p w14:paraId="4F300E4E">
      <w:pPr>
        <w:adjustRightInd w:val="0"/>
        <w:snapToGrid w:val="0"/>
        <w:spacing w:line="360" w:lineRule="auto"/>
        <w:ind w:firstLine="560" w:firstLineChars="200"/>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我方目前未被“国家企业信用信息公示系统”（网址：</w:t>
      </w:r>
      <w:r>
        <w:rPr>
          <w:rFonts w:hint="eastAsia" w:ascii="宋体" w:hAnsi="宋体" w:eastAsia="宋体" w:cs="宋体"/>
          <w:color w:val="auto"/>
          <w:sz w:val="28"/>
          <w:szCs w:val="28"/>
          <w:highlight w:val="none"/>
        </w:rPr>
        <w:t>http://www.gsxt.gov.cn/</w:t>
      </w:r>
      <w:r>
        <w:rPr>
          <w:rFonts w:hint="eastAsia" w:ascii="宋体" w:hAnsi="宋体" w:eastAsia="宋体" w:cs="宋体"/>
          <w:color w:val="auto"/>
          <w:sz w:val="28"/>
          <w:szCs w:val="28"/>
          <w:highlight w:val="none"/>
          <w:lang w:val="en-GB"/>
        </w:rPr>
        <w:t>）列入经营异常名录和严重违法企业名单。</w:t>
      </w:r>
    </w:p>
    <w:p w14:paraId="58DE48EC">
      <w:pPr>
        <w:adjustRightInd w:val="0"/>
        <w:snapToGrid w:val="0"/>
        <w:spacing w:line="360" w:lineRule="auto"/>
        <w:ind w:firstLine="560" w:firstLineChars="200"/>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我公司</w:t>
      </w:r>
      <w:r>
        <w:rPr>
          <w:rFonts w:hint="eastAsia" w:ascii="宋体" w:hAnsi="宋体" w:eastAsia="宋体" w:cs="宋体"/>
          <w:color w:val="auto"/>
          <w:sz w:val="28"/>
          <w:szCs w:val="28"/>
          <w:highlight w:val="none"/>
        </w:rPr>
        <w:t>在参加本项目采购活动前3年内</w:t>
      </w:r>
      <w:r>
        <w:rPr>
          <w:rFonts w:hint="eastAsia" w:ascii="宋体" w:hAnsi="宋体" w:eastAsia="宋体" w:cs="宋体"/>
          <w:color w:val="auto"/>
          <w:sz w:val="28"/>
          <w:szCs w:val="28"/>
          <w:highlight w:val="none"/>
          <w:lang w:val="en-GB"/>
        </w:rPr>
        <w:t>在</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en-GB"/>
        </w:rPr>
        <w:t>活动中没有重大违法记录。</w:t>
      </w:r>
    </w:p>
    <w:p w14:paraId="5EC47F66">
      <w:pPr>
        <w:adjustRightInd w:val="0"/>
        <w:snapToGrid w:val="0"/>
        <w:spacing w:line="360" w:lineRule="auto"/>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 xml:space="preserve">    特此声明。</w:t>
      </w:r>
    </w:p>
    <w:p w14:paraId="5B2B46E5">
      <w:pPr>
        <w:adjustRightInd w:val="0"/>
        <w:snapToGrid w:val="0"/>
        <w:spacing w:line="360" w:lineRule="auto"/>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 xml:space="preserve">    如果以上声明不真实，我方承担虚假</w:t>
      </w:r>
      <w:r>
        <w:rPr>
          <w:rFonts w:hint="eastAsia" w:ascii="宋体" w:hAnsi="宋体" w:eastAsia="宋体" w:cs="宋体"/>
          <w:color w:val="auto"/>
          <w:sz w:val="28"/>
          <w:szCs w:val="28"/>
          <w:highlight w:val="none"/>
        </w:rPr>
        <w:t>响应</w:t>
      </w:r>
      <w:r>
        <w:rPr>
          <w:rFonts w:hint="eastAsia" w:ascii="宋体" w:hAnsi="宋体" w:eastAsia="宋体" w:cs="宋体"/>
          <w:color w:val="auto"/>
          <w:sz w:val="28"/>
          <w:szCs w:val="28"/>
          <w:highlight w:val="none"/>
          <w:lang w:val="en-GB"/>
        </w:rPr>
        <w:t>的责任，</w:t>
      </w:r>
      <w:r>
        <w:rPr>
          <w:rFonts w:hint="eastAsia" w:ascii="宋体" w:hAnsi="宋体" w:eastAsia="宋体" w:cs="宋体"/>
          <w:color w:val="auto"/>
          <w:sz w:val="28"/>
          <w:szCs w:val="28"/>
          <w:highlight w:val="none"/>
        </w:rPr>
        <w:t>成交</w:t>
      </w:r>
      <w:r>
        <w:rPr>
          <w:rFonts w:hint="eastAsia" w:ascii="宋体" w:hAnsi="宋体" w:eastAsia="宋体" w:cs="宋体"/>
          <w:color w:val="auto"/>
          <w:sz w:val="28"/>
          <w:szCs w:val="28"/>
          <w:highlight w:val="none"/>
          <w:lang w:val="en-GB"/>
        </w:rPr>
        <w:t>无效，并按法律、法规的规定接受处罚。</w:t>
      </w:r>
    </w:p>
    <w:p w14:paraId="5A4A73A6">
      <w:pPr>
        <w:adjustRightInd w:val="0"/>
        <w:snapToGrid w:val="0"/>
        <w:spacing w:line="360" w:lineRule="auto"/>
        <w:rPr>
          <w:rFonts w:hint="eastAsia" w:ascii="宋体" w:hAnsi="宋体" w:eastAsia="宋体" w:cs="宋体"/>
          <w:color w:val="auto"/>
          <w:sz w:val="28"/>
          <w:szCs w:val="28"/>
          <w:highlight w:val="none"/>
          <w:lang w:val="en-GB"/>
        </w:rPr>
      </w:pPr>
    </w:p>
    <w:p w14:paraId="50F07E4F">
      <w:pPr>
        <w:adjustRightInd w:val="0"/>
        <w:snapToGrid w:val="0"/>
        <w:spacing w:line="360" w:lineRule="auto"/>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附件：网页截图</w:t>
      </w:r>
    </w:p>
    <w:p w14:paraId="23CC8D72">
      <w:pPr>
        <w:adjustRightInd w:val="0"/>
        <w:snapToGrid w:val="0"/>
        <w:spacing w:line="360" w:lineRule="auto"/>
        <w:rPr>
          <w:rFonts w:hint="eastAsia" w:ascii="宋体" w:hAnsi="宋体" w:eastAsia="宋体" w:cs="宋体"/>
          <w:color w:val="auto"/>
          <w:sz w:val="28"/>
          <w:szCs w:val="28"/>
          <w:highlight w:val="none"/>
          <w:lang w:val="en-GB"/>
        </w:rPr>
      </w:pPr>
    </w:p>
    <w:p w14:paraId="71499E3D">
      <w:pPr>
        <w:adjustRightInd w:val="0"/>
        <w:snapToGrid w:val="0"/>
        <w:spacing w:line="360" w:lineRule="auto"/>
        <w:rPr>
          <w:rFonts w:hint="eastAsia" w:ascii="宋体" w:hAnsi="宋体" w:eastAsia="宋体" w:cs="宋体"/>
          <w:color w:val="auto"/>
          <w:sz w:val="28"/>
          <w:szCs w:val="28"/>
          <w:highlight w:val="none"/>
          <w:lang w:val="en-GB"/>
        </w:rPr>
      </w:pPr>
    </w:p>
    <w:p w14:paraId="1BFC1E2E">
      <w:pPr>
        <w:adjustRightInd w:val="0"/>
        <w:snapToGrid w:val="0"/>
        <w:spacing w:line="360" w:lineRule="auto"/>
        <w:rPr>
          <w:rFonts w:hint="eastAsia" w:ascii="宋体" w:hAnsi="宋体" w:eastAsia="宋体" w:cs="宋体"/>
          <w:color w:val="auto"/>
          <w:sz w:val="28"/>
          <w:szCs w:val="28"/>
          <w:highlight w:val="none"/>
          <w:lang w:val="en-GB"/>
        </w:rPr>
      </w:pPr>
    </w:p>
    <w:p w14:paraId="1FEF36B3">
      <w:pPr>
        <w:adjustRightInd w:val="0"/>
        <w:snapToGrid w:val="0"/>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GB"/>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14:paraId="704032C0">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年    月    日</w:t>
      </w:r>
    </w:p>
    <w:p w14:paraId="1E73002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09" w:name="_Toc22234"/>
      <w:bookmarkStart w:id="110" w:name="_Toc1328"/>
      <w:bookmarkStart w:id="111" w:name="_Toc88209965"/>
      <w:bookmarkStart w:id="112" w:name="_Toc1842"/>
      <w:bookmarkStart w:id="113" w:name="_Toc87616402"/>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9.其他资料</w:t>
      </w:r>
    </w:p>
    <w:p w14:paraId="6E26B645">
      <w:pPr>
        <w:jc w:val="left"/>
        <w:rPr>
          <w:rFonts w:hint="eastAsia" w:ascii="宋体" w:hAnsi="宋体" w:eastAsia="宋体" w:cs="宋体"/>
          <w:bCs/>
          <w:color w:val="auto"/>
          <w:sz w:val="28"/>
          <w:szCs w:val="28"/>
          <w:highlight w:val="none"/>
          <w:lang w:val="en-GB"/>
        </w:rPr>
      </w:pPr>
      <w:r>
        <w:rPr>
          <w:rFonts w:hint="eastAsia" w:ascii="宋体" w:hAnsi="宋体" w:eastAsia="宋体" w:cs="宋体"/>
          <w:bCs/>
          <w:color w:val="auto"/>
          <w:sz w:val="28"/>
          <w:szCs w:val="28"/>
          <w:highlight w:val="none"/>
        </w:rPr>
        <w:t>9.1</w:t>
      </w:r>
      <w:r>
        <w:rPr>
          <w:rFonts w:hint="eastAsia" w:ascii="宋体" w:hAnsi="宋体" w:eastAsia="宋体" w:cs="宋体"/>
          <w:bCs/>
          <w:color w:val="auto"/>
          <w:sz w:val="28"/>
          <w:szCs w:val="28"/>
          <w:highlight w:val="none"/>
          <w:lang w:val="en-GB"/>
        </w:rPr>
        <w:t>总公司授权书（分支机构适用）</w:t>
      </w:r>
    </w:p>
    <w:p w14:paraId="3CE49EEA">
      <w:pPr>
        <w:pStyle w:val="9"/>
        <w:rPr>
          <w:rFonts w:hint="eastAsia" w:ascii="宋体" w:hAnsi="宋体" w:eastAsia="宋体" w:cs="宋体"/>
          <w:color w:val="auto"/>
          <w:highlight w:val="none"/>
        </w:rPr>
      </w:pPr>
    </w:p>
    <w:p w14:paraId="2B0C0F53">
      <w:pPr>
        <w:jc w:val="center"/>
        <w:rPr>
          <w:rFonts w:hint="eastAsia" w:ascii="宋体" w:hAnsi="宋体" w:eastAsia="宋体" w:cs="宋体"/>
          <w:bCs/>
          <w:color w:val="auto"/>
          <w:sz w:val="36"/>
          <w:szCs w:val="36"/>
          <w:highlight w:val="none"/>
          <w:lang w:val="en-GB"/>
        </w:rPr>
      </w:pPr>
      <w:r>
        <w:rPr>
          <w:rFonts w:hint="eastAsia" w:ascii="宋体" w:hAnsi="宋体" w:eastAsia="宋体" w:cs="宋体"/>
          <w:bCs/>
          <w:color w:val="auto"/>
          <w:sz w:val="36"/>
          <w:szCs w:val="36"/>
          <w:highlight w:val="none"/>
          <w:lang w:val="en-GB"/>
        </w:rPr>
        <w:t>总公司授权书（分支机构适用）</w:t>
      </w:r>
    </w:p>
    <w:p w14:paraId="30DF26BF">
      <w:pPr>
        <w:spacing w:line="360" w:lineRule="auto"/>
        <w:rPr>
          <w:rFonts w:hint="eastAsia" w:ascii="宋体" w:hAnsi="宋体" w:eastAsia="宋体" w:cs="宋体"/>
          <w:color w:val="auto"/>
          <w:sz w:val="28"/>
          <w:szCs w:val="28"/>
          <w:highlight w:val="none"/>
        </w:rPr>
      </w:pPr>
    </w:p>
    <w:p w14:paraId="178B1E2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广州市市政工程设计研究总院有限公司：</w:t>
      </w:r>
    </w:p>
    <w:p w14:paraId="14778BC6">
      <w:pPr>
        <w:adjustRightInd w:val="0"/>
        <w:snapToGrid w:val="0"/>
        <w:spacing w:line="6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(法定代表人姓名）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（总公司名称）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 xml:space="preserve">      （分公司名称）</w:t>
      </w:r>
      <w:r>
        <w:rPr>
          <w:rFonts w:hint="eastAsia" w:ascii="宋体" w:hAnsi="宋体" w:eastAsia="宋体" w:cs="宋体"/>
          <w:color w:val="auto"/>
          <w:sz w:val="28"/>
          <w:szCs w:val="28"/>
          <w:highlight w:val="none"/>
        </w:rPr>
        <w:t>为我方合法委托代理人参加“</w:t>
      </w:r>
      <w:r>
        <w:rPr>
          <w:rFonts w:hint="eastAsia" w:ascii="宋体" w:hAnsi="宋体" w:eastAsia="宋体" w:cs="宋体"/>
          <w:b w:val="0"/>
          <w:color w:val="auto"/>
          <w:sz w:val="28"/>
          <w:szCs w:val="28"/>
          <w:highlight w:val="none"/>
          <w:u w:val="single"/>
          <w:shd w:val="clear" w:color="auto" w:fill="auto"/>
          <w:lang w:val="en-US" w:eastAsia="zh-CN"/>
        </w:rPr>
        <w:t>⽯溪加压站建设⼯程⼯程总承包(EPC）外电设计</w:t>
      </w:r>
      <w:r>
        <w:rPr>
          <w:rFonts w:hint="eastAsia" w:ascii="宋体" w:hAnsi="宋体" w:eastAsia="宋体" w:cs="宋体"/>
          <w:color w:val="auto"/>
          <w:sz w:val="28"/>
          <w:szCs w:val="28"/>
          <w:highlight w:val="none"/>
          <w:u w:val="single"/>
          <w:lang w:val="en-US" w:eastAsia="zh-CN"/>
        </w:rPr>
        <w:t>专业分包</w:t>
      </w:r>
      <w:r>
        <w:rPr>
          <w:rFonts w:hint="eastAsia" w:ascii="宋体" w:hAnsi="宋体" w:eastAsia="宋体" w:cs="宋体"/>
          <w:color w:val="auto"/>
          <w:sz w:val="28"/>
          <w:szCs w:val="28"/>
          <w:highlight w:val="none"/>
        </w:rPr>
        <w:t>”的采购活动。该分公司的授权代表在本采购活动过程中所签署的一切文件和处理与之有关的一切事务，均代表我方的行为，与本人的行为具有同等的法律效力。我方将承担授权代表行为的一切法律责任后果。</w:t>
      </w:r>
    </w:p>
    <w:p w14:paraId="5DDC0069">
      <w:pPr>
        <w:spacing w:line="360" w:lineRule="auto"/>
        <w:rPr>
          <w:rFonts w:hint="eastAsia" w:ascii="宋体" w:hAnsi="宋体" w:eastAsia="宋体" w:cs="宋体"/>
          <w:color w:val="auto"/>
          <w:sz w:val="28"/>
          <w:szCs w:val="28"/>
          <w:highlight w:val="none"/>
        </w:rPr>
      </w:pPr>
    </w:p>
    <w:p w14:paraId="2A5628E9">
      <w:pPr>
        <w:spacing w:line="360" w:lineRule="auto"/>
        <w:rPr>
          <w:rFonts w:hint="eastAsia" w:ascii="宋体" w:hAnsi="宋体" w:eastAsia="宋体" w:cs="宋体"/>
          <w:color w:val="auto"/>
          <w:sz w:val="28"/>
          <w:szCs w:val="28"/>
          <w:highlight w:val="none"/>
        </w:rPr>
      </w:pPr>
    </w:p>
    <w:p w14:paraId="548156B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  年  月  日签字生效，代理人无转委托权。</w:t>
      </w:r>
    </w:p>
    <w:p w14:paraId="789E200C">
      <w:pPr>
        <w:spacing w:line="460" w:lineRule="exact"/>
        <w:rPr>
          <w:rFonts w:hint="eastAsia" w:ascii="宋体" w:hAnsi="宋体" w:eastAsia="宋体" w:cs="宋体"/>
          <w:color w:val="auto"/>
          <w:sz w:val="28"/>
          <w:szCs w:val="28"/>
          <w:highlight w:val="none"/>
        </w:rPr>
      </w:pPr>
    </w:p>
    <w:p w14:paraId="6E80F8AB">
      <w:pPr>
        <w:spacing w:line="460" w:lineRule="exact"/>
        <w:rPr>
          <w:rFonts w:hint="eastAsia" w:ascii="宋体" w:hAnsi="宋体" w:eastAsia="宋体" w:cs="宋体"/>
          <w:color w:val="auto"/>
          <w:sz w:val="28"/>
          <w:szCs w:val="28"/>
          <w:highlight w:val="none"/>
        </w:rPr>
      </w:pPr>
    </w:p>
    <w:p w14:paraId="47126994">
      <w:pPr>
        <w:pStyle w:val="40"/>
        <w:spacing w:line="360" w:lineRule="auto"/>
        <w:ind w:left="453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授权人：（总公司名称）（盖章）</w:t>
      </w:r>
    </w:p>
    <w:p w14:paraId="4C5A9A7E">
      <w:pPr>
        <w:pStyle w:val="40"/>
        <w:spacing w:line="360" w:lineRule="auto"/>
        <w:ind w:left="453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（签字）</w:t>
      </w:r>
    </w:p>
    <w:p w14:paraId="76885D9F">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日期：      年    月    日</w:t>
      </w:r>
      <w:r>
        <w:rPr>
          <w:rFonts w:hint="eastAsia" w:ascii="宋体" w:hAnsi="宋体" w:eastAsia="宋体" w:cs="宋体"/>
          <w:color w:val="auto"/>
          <w:sz w:val="28"/>
          <w:szCs w:val="28"/>
          <w:highlight w:val="none"/>
        </w:rPr>
        <w:br w:type="page"/>
      </w:r>
    </w:p>
    <w:p w14:paraId="54630E14">
      <w:pPr>
        <w:jc w:val="left"/>
        <w:rPr>
          <w:rFonts w:hint="eastAsia" w:ascii="宋体" w:hAnsi="宋体" w:eastAsia="宋体" w:cs="宋体"/>
          <w:bCs/>
          <w:color w:val="auto"/>
          <w:sz w:val="28"/>
          <w:szCs w:val="28"/>
          <w:highlight w:val="none"/>
          <w:lang w:val="en-GB"/>
        </w:rPr>
      </w:pPr>
      <w:r>
        <w:rPr>
          <w:rFonts w:hint="eastAsia" w:ascii="宋体" w:hAnsi="宋体" w:eastAsia="宋体" w:cs="宋体"/>
          <w:bCs/>
          <w:color w:val="auto"/>
          <w:sz w:val="28"/>
          <w:szCs w:val="28"/>
          <w:highlight w:val="none"/>
        </w:rPr>
        <w:t>9.2类似</w:t>
      </w:r>
      <w:r>
        <w:rPr>
          <w:rFonts w:hint="eastAsia" w:ascii="宋体" w:hAnsi="宋体" w:eastAsia="宋体" w:cs="宋体"/>
          <w:bCs/>
          <w:color w:val="auto"/>
          <w:sz w:val="28"/>
          <w:szCs w:val="28"/>
          <w:highlight w:val="none"/>
          <w:lang w:val="en-GB"/>
        </w:rPr>
        <w:t>项目业绩情况一览表</w:t>
      </w:r>
    </w:p>
    <w:p w14:paraId="6493DF3D">
      <w:pPr>
        <w:pStyle w:val="11"/>
        <w:jc w:val="center"/>
        <w:rPr>
          <w:rFonts w:hint="eastAsia" w:ascii="宋体" w:hAnsi="宋体" w:eastAsia="宋体" w:cs="宋体"/>
          <w:b/>
          <w:bCs/>
          <w:color w:val="auto"/>
          <w:sz w:val="36"/>
          <w:szCs w:val="36"/>
          <w:highlight w:val="none"/>
        </w:rPr>
      </w:pPr>
    </w:p>
    <w:p w14:paraId="651809B5">
      <w:pPr>
        <w:pStyle w:val="11"/>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类似项目业绩情况一览表</w:t>
      </w:r>
    </w:p>
    <w:p w14:paraId="3439FE01">
      <w:pPr>
        <w:pStyle w:val="11"/>
        <w:jc w:val="center"/>
        <w:rPr>
          <w:rFonts w:hint="eastAsia" w:ascii="宋体" w:hAnsi="宋体" w:eastAsia="宋体" w:cs="宋体"/>
          <w:b/>
          <w:bCs/>
          <w:color w:val="auto"/>
          <w:sz w:val="36"/>
          <w:szCs w:val="36"/>
          <w:highlight w:val="none"/>
        </w:rPr>
      </w:pP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331"/>
        <w:gridCol w:w="1462"/>
        <w:gridCol w:w="1594"/>
        <w:gridCol w:w="1556"/>
        <w:gridCol w:w="1313"/>
      </w:tblGrid>
      <w:tr w14:paraId="7212E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82" w:type="dxa"/>
            <w:tcBorders>
              <w:top w:val="single" w:color="auto" w:sz="12" w:space="0"/>
              <w:bottom w:val="double" w:color="auto" w:sz="4" w:space="0"/>
            </w:tcBorders>
            <w:shd w:val="clear" w:color="auto" w:fill="EEECE1"/>
            <w:vAlign w:val="center"/>
          </w:tcPr>
          <w:p w14:paraId="7CC5C373">
            <w:pPr>
              <w:snapToGrid w:val="0"/>
              <w:ind w:left="-111" w:leftChars="-53" w:right="-111" w:rightChars="-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1" w:type="dxa"/>
            <w:tcBorders>
              <w:top w:val="single" w:color="auto" w:sz="12" w:space="0"/>
              <w:bottom w:val="double" w:color="auto" w:sz="4" w:space="0"/>
            </w:tcBorders>
            <w:shd w:val="clear" w:color="auto" w:fill="EEECE1"/>
            <w:vAlign w:val="center"/>
          </w:tcPr>
          <w:p w14:paraId="156FE1CB">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w:t>
            </w:r>
          </w:p>
        </w:tc>
        <w:tc>
          <w:tcPr>
            <w:tcW w:w="1462" w:type="dxa"/>
            <w:tcBorders>
              <w:top w:val="single" w:color="auto" w:sz="12" w:space="0"/>
              <w:bottom w:val="double" w:color="auto" w:sz="4" w:space="0"/>
            </w:tcBorders>
            <w:shd w:val="clear" w:color="auto" w:fill="EEECE1"/>
            <w:vAlign w:val="center"/>
          </w:tcPr>
          <w:p w14:paraId="69673EE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594" w:type="dxa"/>
            <w:tcBorders>
              <w:top w:val="single" w:color="auto" w:sz="12" w:space="0"/>
              <w:bottom w:val="double" w:color="auto" w:sz="4" w:space="0"/>
            </w:tcBorders>
            <w:shd w:val="clear" w:color="auto" w:fill="EEECE1"/>
            <w:vAlign w:val="center"/>
          </w:tcPr>
          <w:p w14:paraId="2C34DA6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556" w:type="dxa"/>
            <w:tcBorders>
              <w:top w:val="single" w:color="auto" w:sz="12" w:space="0"/>
              <w:bottom w:val="double" w:color="auto" w:sz="4" w:space="0"/>
            </w:tcBorders>
            <w:shd w:val="clear" w:color="auto" w:fill="EEECE1"/>
            <w:vAlign w:val="center"/>
          </w:tcPr>
          <w:p w14:paraId="453C92C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合同总价（元）</w:t>
            </w:r>
          </w:p>
        </w:tc>
        <w:tc>
          <w:tcPr>
            <w:tcW w:w="1313" w:type="dxa"/>
            <w:tcBorders>
              <w:top w:val="single" w:color="auto" w:sz="12" w:space="0"/>
              <w:bottom w:val="double" w:color="auto" w:sz="4" w:space="0"/>
            </w:tcBorders>
            <w:shd w:val="clear" w:color="auto" w:fill="EEECE1"/>
            <w:vAlign w:val="center"/>
          </w:tcPr>
          <w:p w14:paraId="421784D4">
            <w:pPr>
              <w:snapToGrid w:val="0"/>
              <w:ind w:left="-107" w:leftChars="-51"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签约或完成时间</w:t>
            </w:r>
          </w:p>
        </w:tc>
      </w:tr>
      <w:tr w14:paraId="4FF98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tcBorders>
              <w:top w:val="double" w:color="auto" w:sz="4" w:space="0"/>
            </w:tcBorders>
            <w:vAlign w:val="center"/>
          </w:tcPr>
          <w:p w14:paraId="632CA6E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1" w:type="dxa"/>
            <w:tcBorders>
              <w:top w:val="double" w:color="auto" w:sz="4" w:space="0"/>
            </w:tcBorders>
            <w:vAlign w:val="center"/>
          </w:tcPr>
          <w:p w14:paraId="1C928CFF">
            <w:pPr>
              <w:spacing w:line="400" w:lineRule="exact"/>
              <w:jc w:val="center"/>
              <w:rPr>
                <w:rFonts w:hint="eastAsia" w:ascii="宋体" w:hAnsi="宋体" w:eastAsia="宋体" w:cs="宋体"/>
                <w:color w:val="auto"/>
                <w:sz w:val="24"/>
                <w:szCs w:val="24"/>
                <w:highlight w:val="none"/>
              </w:rPr>
            </w:pPr>
          </w:p>
        </w:tc>
        <w:tc>
          <w:tcPr>
            <w:tcW w:w="1462" w:type="dxa"/>
            <w:tcBorders>
              <w:top w:val="double" w:color="auto" w:sz="4" w:space="0"/>
            </w:tcBorders>
            <w:vAlign w:val="center"/>
          </w:tcPr>
          <w:p w14:paraId="636AF45D">
            <w:pPr>
              <w:spacing w:line="400" w:lineRule="exact"/>
              <w:jc w:val="center"/>
              <w:rPr>
                <w:rFonts w:hint="eastAsia" w:ascii="宋体" w:hAnsi="宋体" w:eastAsia="宋体" w:cs="宋体"/>
                <w:color w:val="auto"/>
                <w:sz w:val="24"/>
                <w:szCs w:val="24"/>
                <w:highlight w:val="none"/>
              </w:rPr>
            </w:pPr>
          </w:p>
        </w:tc>
        <w:tc>
          <w:tcPr>
            <w:tcW w:w="1594" w:type="dxa"/>
            <w:tcBorders>
              <w:top w:val="double" w:color="auto" w:sz="4" w:space="0"/>
            </w:tcBorders>
            <w:vAlign w:val="center"/>
          </w:tcPr>
          <w:p w14:paraId="2506B666">
            <w:pPr>
              <w:spacing w:line="400" w:lineRule="exact"/>
              <w:jc w:val="center"/>
              <w:rPr>
                <w:rFonts w:hint="eastAsia" w:ascii="宋体" w:hAnsi="宋体" w:eastAsia="宋体" w:cs="宋体"/>
                <w:color w:val="auto"/>
                <w:sz w:val="24"/>
                <w:szCs w:val="24"/>
                <w:highlight w:val="none"/>
              </w:rPr>
            </w:pPr>
          </w:p>
        </w:tc>
        <w:tc>
          <w:tcPr>
            <w:tcW w:w="1556" w:type="dxa"/>
            <w:tcBorders>
              <w:top w:val="double" w:color="auto" w:sz="4" w:space="0"/>
            </w:tcBorders>
            <w:vAlign w:val="center"/>
          </w:tcPr>
          <w:p w14:paraId="2B197F51">
            <w:pPr>
              <w:spacing w:line="400" w:lineRule="exact"/>
              <w:jc w:val="center"/>
              <w:rPr>
                <w:rFonts w:hint="eastAsia" w:ascii="宋体" w:hAnsi="宋体" w:eastAsia="宋体" w:cs="宋体"/>
                <w:color w:val="auto"/>
                <w:sz w:val="24"/>
                <w:szCs w:val="24"/>
                <w:highlight w:val="none"/>
              </w:rPr>
            </w:pPr>
          </w:p>
        </w:tc>
        <w:tc>
          <w:tcPr>
            <w:tcW w:w="1313" w:type="dxa"/>
            <w:tcBorders>
              <w:top w:val="double" w:color="auto" w:sz="4" w:space="0"/>
            </w:tcBorders>
            <w:vAlign w:val="center"/>
          </w:tcPr>
          <w:p w14:paraId="30CE1EA2">
            <w:pPr>
              <w:spacing w:line="400" w:lineRule="exact"/>
              <w:jc w:val="center"/>
              <w:rPr>
                <w:rFonts w:hint="eastAsia" w:ascii="宋体" w:hAnsi="宋体" w:eastAsia="宋体" w:cs="宋体"/>
                <w:color w:val="auto"/>
                <w:sz w:val="24"/>
                <w:szCs w:val="24"/>
                <w:highlight w:val="none"/>
              </w:rPr>
            </w:pPr>
          </w:p>
        </w:tc>
      </w:tr>
      <w:tr w14:paraId="3D48D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62FE049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1" w:type="dxa"/>
            <w:vAlign w:val="center"/>
          </w:tcPr>
          <w:p w14:paraId="4C1E0191">
            <w:pPr>
              <w:spacing w:line="400" w:lineRule="exact"/>
              <w:jc w:val="center"/>
              <w:rPr>
                <w:rFonts w:hint="eastAsia" w:ascii="宋体" w:hAnsi="宋体" w:eastAsia="宋体" w:cs="宋体"/>
                <w:color w:val="auto"/>
                <w:sz w:val="24"/>
                <w:szCs w:val="24"/>
                <w:highlight w:val="none"/>
              </w:rPr>
            </w:pPr>
          </w:p>
        </w:tc>
        <w:tc>
          <w:tcPr>
            <w:tcW w:w="1462" w:type="dxa"/>
            <w:vAlign w:val="center"/>
          </w:tcPr>
          <w:p w14:paraId="667E93DA">
            <w:pPr>
              <w:spacing w:line="400" w:lineRule="exact"/>
              <w:jc w:val="center"/>
              <w:rPr>
                <w:rFonts w:hint="eastAsia" w:ascii="宋体" w:hAnsi="宋体" w:eastAsia="宋体" w:cs="宋体"/>
                <w:color w:val="auto"/>
                <w:sz w:val="24"/>
                <w:szCs w:val="24"/>
                <w:highlight w:val="none"/>
              </w:rPr>
            </w:pPr>
          </w:p>
        </w:tc>
        <w:tc>
          <w:tcPr>
            <w:tcW w:w="1594" w:type="dxa"/>
            <w:vAlign w:val="center"/>
          </w:tcPr>
          <w:p w14:paraId="05C332AE">
            <w:pPr>
              <w:spacing w:line="400" w:lineRule="exact"/>
              <w:jc w:val="center"/>
              <w:rPr>
                <w:rFonts w:hint="eastAsia" w:ascii="宋体" w:hAnsi="宋体" w:eastAsia="宋体" w:cs="宋体"/>
                <w:color w:val="auto"/>
                <w:sz w:val="24"/>
                <w:szCs w:val="24"/>
                <w:highlight w:val="none"/>
              </w:rPr>
            </w:pPr>
          </w:p>
        </w:tc>
        <w:tc>
          <w:tcPr>
            <w:tcW w:w="1556" w:type="dxa"/>
            <w:vAlign w:val="center"/>
          </w:tcPr>
          <w:p w14:paraId="7478E2A1">
            <w:pPr>
              <w:spacing w:line="400" w:lineRule="exact"/>
              <w:jc w:val="center"/>
              <w:rPr>
                <w:rFonts w:hint="eastAsia" w:ascii="宋体" w:hAnsi="宋体" w:eastAsia="宋体" w:cs="宋体"/>
                <w:color w:val="auto"/>
                <w:sz w:val="24"/>
                <w:szCs w:val="24"/>
                <w:highlight w:val="none"/>
              </w:rPr>
            </w:pPr>
          </w:p>
        </w:tc>
        <w:tc>
          <w:tcPr>
            <w:tcW w:w="1313" w:type="dxa"/>
            <w:vAlign w:val="center"/>
          </w:tcPr>
          <w:p w14:paraId="4CDD9C57">
            <w:pPr>
              <w:spacing w:line="400" w:lineRule="exact"/>
              <w:jc w:val="center"/>
              <w:rPr>
                <w:rFonts w:hint="eastAsia" w:ascii="宋体" w:hAnsi="宋体" w:eastAsia="宋体" w:cs="宋体"/>
                <w:color w:val="auto"/>
                <w:sz w:val="24"/>
                <w:szCs w:val="24"/>
                <w:highlight w:val="none"/>
              </w:rPr>
            </w:pPr>
          </w:p>
        </w:tc>
      </w:tr>
      <w:tr w14:paraId="4F0DE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6BD6077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1" w:type="dxa"/>
            <w:vAlign w:val="center"/>
          </w:tcPr>
          <w:p w14:paraId="63521BC9">
            <w:pPr>
              <w:spacing w:line="400" w:lineRule="exact"/>
              <w:jc w:val="center"/>
              <w:rPr>
                <w:rFonts w:hint="eastAsia" w:ascii="宋体" w:hAnsi="宋体" w:eastAsia="宋体" w:cs="宋体"/>
                <w:color w:val="auto"/>
                <w:sz w:val="24"/>
                <w:szCs w:val="24"/>
                <w:highlight w:val="none"/>
              </w:rPr>
            </w:pPr>
          </w:p>
        </w:tc>
        <w:tc>
          <w:tcPr>
            <w:tcW w:w="1462" w:type="dxa"/>
            <w:vAlign w:val="center"/>
          </w:tcPr>
          <w:p w14:paraId="542A91E9">
            <w:pPr>
              <w:spacing w:line="400" w:lineRule="exact"/>
              <w:jc w:val="center"/>
              <w:rPr>
                <w:rFonts w:hint="eastAsia" w:ascii="宋体" w:hAnsi="宋体" w:eastAsia="宋体" w:cs="宋体"/>
                <w:color w:val="auto"/>
                <w:sz w:val="24"/>
                <w:szCs w:val="24"/>
                <w:highlight w:val="none"/>
              </w:rPr>
            </w:pPr>
          </w:p>
        </w:tc>
        <w:tc>
          <w:tcPr>
            <w:tcW w:w="1594" w:type="dxa"/>
            <w:vAlign w:val="center"/>
          </w:tcPr>
          <w:p w14:paraId="14FD241F">
            <w:pPr>
              <w:spacing w:line="400" w:lineRule="exact"/>
              <w:jc w:val="center"/>
              <w:rPr>
                <w:rFonts w:hint="eastAsia" w:ascii="宋体" w:hAnsi="宋体" w:eastAsia="宋体" w:cs="宋体"/>
                <w:color w:val="auto"/>
                <w:sz w:val="24"/>
                <w:szCs w:val="24"/>
                <w:highlight w:val="none"/>
              </w:rPr>
            </w:pPr>
          </w:p>
        </w:tc>
        <w:tc>
          <w:tcPr>
            <w:tcW w:w="1556" w:type="dxa"/>
            <w:vAlign w:val="center"/>
          </w:tcPr>
          <w:p w14:paraId="3C914328">
            <w:pPr>
              <w:spacing w:line="400" w:lineRule="exact"/>
              <w:jc w:val="center"/>
              <w:rPr>
                <w:rFonts w:hint="eastAsia" w:ascii="宋体" w:hAnsi="宋体" w:eastAsia="宋体" w:cs="宋体"/>
                <w:color w:val="auto"/>
                <w:sz w:val="24"/>
                <w:szCs w:val="24"/>
                <w:highlight w:val="none"/>
              </w:rPr>
            </w:pPr>
          </w:p>
        </w:tc>
        <w:tc>
          <w:tcPr>
            <w:tcW w:w="1313" w:type="dxa"/>
            <w:vAlign w:val="center"/>
          </w:tcPr>
          <w:p w14:paraId="4B5ED54F">
            <w:pPr>
              <w:spacing w:line="400" w:lineRule="exact"/>
              <w:jc w:val="center"/>
              <w:rPr>
                <w:rFonts w:hint="eastAsia" w:ascii="宋体" w:hAnsi="宋体" w:eastAsia="宋体" w:cs="宋体"/>
                <w:color w:val="auto"/>
                <w:sz w:val="24"/>
                <w:szCs w:val="24"/>
                <w:highlight w:val="none"/>
              </w:rPr>
            </w:pPr>
          </w:p>
        </w:tc>
      </w:tr>
      <w:tr w14:paraId="197C9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06F8C1C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31" w:type="dxa"/>
            <w:vAlign w:val="center"/>
          </w:tcPr>
          <w:p w14:paraId="7739B7A3">
            <w:pPr>
              <w:spacing w:line="400" w:lineRule="exact"/>
              <w:jc w:val="center"/>
              <w:rPr>
                <w:rFonts w:hint="eastAsia" w:ascii="宋体" w:hAnsi="宋体" w:eastAsia="宋体" w:cs="宋体"/>
                <w:color w:val="auto"/>
                <w:sz w:val="24"/>
                <w:szCs w:val="24"/>
                <w:highlight w:val="none"/>
              </w:rPr>
            </w:pPr>
          </w:p>
        </w:tc>
        <w:tc>
          <w:tcPr>
            <w:tcW w:w="1462" w:type="dxa"/>
            <w:vAlign w:val="center"/>
          </w:tcPr>
          <w:p w14:paraId="5BA795C6">
            <w:pPr>
              <w:spacing w:line="400" w:lineRule="exact"/>
              <w:jc w:val="center"/>
              <w:rPr>
                <w:rFonts w:hint="eastAsia" w:ascii="宋体" w:hAnsi="宋体" w:eastAsia="宋体" w:cs="宋体"/>
                <w:color w:val="auto"/>
                <w:sz w:val="24"/>
                <w:szCs w:val="24"/>
                <w:highlight w:val="none"/>
              </w:rPr>
            </w:pPr>
          </w:p>
        </w:tc>
        <w:tc>
          <w:tcPr>
            <w:tcW w:w="1594" w:type="dxa"/>
            <w:vAlign w:val="center"/>
          </w:tcPr>
          <w:p w14:paraId="1CD88FFB">
            <w:pPr>
              <w:spacing w:line="400" w:lineRule="exact"/>
              <w:jc w:val="center"/>
              <w:rPr>
                <w:rFonts w:hint="eastAsia" w:ascii="宋体" w:hAnsi="宋体" w:eastAsia="宋体" w:cs="宋体"/>
                <w:color w:val="auto"/>
                <w:sz w:val="24"/>
                <w:szCs w:val="24"/>
                <w:highlight w:val="none"/>
              </w:rPr>
            </w:pPr>
          </w:p>
        </w:tc>
        <w:tc>
          <w:tcPr>
            <w:tcW w:w="1556" w:type="dxa"/>
            <w:vAlign w:val="center"/>
          </w:tcPr>
          <w:p w14:paraId="6B0B7C6A">
            <w:pPr>
              <w:spacing w:line="400" w:lineRule="exact"/>
              <w:jc w:val="center"/>
              <w:rPr>
                <w:rFonts w:hint="eastAsia" w:ascii="宋体" w:hAnsi="宋体" w:eastAsia="宋体" w:cs="宋体"/>
                <w:color w:val="auto"/>
                <w:sz w:val="24"/>
                <w:szCs w:val="24"/>
                <w:highlight w:val="none"/>
              </w:rPr>
            </w:pPr>
          </w:p>
        </w:tc>
        <w:tc>
          <w:tcPr>
            <w:tcW w:w="1313" w:type="dxa"/>
            <w:vAlign w:val="center"/>
          </w:tcPr>
          <w:p w14:paraId="44EE3525">
            <w:pPr>
              <w:spacing w:line="400" w:lineRule="exact"/>
              <w:jc w:val="center"/>
              <w:rPr>
                <w:rFonts w:hint="eastAsia" w:ascii="宋体" w:hAnsi="宋体" w:eastAsia="宋体" w:cs="宋体"/>
                <w:color w:val="auto"/>
                <w:sz w:val="24"/>
                <w:szCs w:val="24"/>
                <w:highlight w:val="none"/>
              </w:rPr>
            </w:pPr>
          </w:p>
        </w:tc>
      </w:tr>
      <w:tr w14:paraId="79A0B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2351EC9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31" w:type="dxa"/>
            <w:vAlign w:val="center"/>
          </w:tcPr>
          <w:p w14:paraId="0E756FF3">
            <w:pPr>
              <w:spacing w:line="400" w:lineRule="exact"/>
              <w:jc w:val="center"/>
              <w:rPr>
                <w:rFonts w:hint="eastAsia" w:ascii="宋体" w:hAnsi="宋体" w:eastAsia="宋体" w:cs="宋体"/>
                <w:color w:val="auto"/>
                <w:sz w:val="24"/>
                <w:szCs w:val="24"/>
                <w:highlight w:val="none"/>
              </w:rPr>
            </w:pPr>
          </w:p>
        </w:tc>
        <w:tc>
          <w:tcPr>
            <w:tcW w:w="1462" w:type="dxa"/>
            <w:vAlign w:val="center"/>
          </w:tcPr>
          <w:p w14:paraId="44890644">
            <w:pPr>
              <w:spacing w:line="400" w:lineRule="exact"/>
              <w:jc w:val="center"/>
              <w:rPr>
                <w:rFonts w:hint="eastAsia" w:ascii="宋体" w:hAnsi="宋体" w:eastAsia="宋体" w:cs="宋体"/>
                <w:color w:val="auto"/>
                <w:sz w:val="24"/>
                <w:szCs w:val="24"/>
                <w:highlight w:val="none"/>
              </w:rPr>
            </w:pPr>
          </w:p>
        </w:tc>
        <w:tc>
          <w:tcPr>
            <w:tcW w:w="1594" w:type="dxa"/>
            <w:vAlign w:val="center"/>
          </w:tcPr>
          <w:p w14:paraId="3C7B8F7B">
            <w:pPr>
              <w:spacing w:line="400" w:lineRule="exact"/>
              <w:jc w:val="center"/>
              <w:rPr>
                <w:rFonts w:hint="eastAsia" w:ascii="宋体" w:hAnsi="宋体" w:eastAsia="宋体" w:cs="宋体"/>
                <w:color w:val="auto"/>
                <w:sz w:val="24"/>
                <w:szCs w:val="24"/>
                <w:highlight w:val="none"/>
              </w:rPr>
            </w:pPr>
          </w:p>
        </w:tc>
        <w:tc>
          <w:tcPr>
            <w:tcW w:w="1556" w:type="dxa"/>
            <w:vAlign w:val="center"/>
          </w:tcPr>
          <w:p w14:paraId="2800B262">
            <w:pPr>
              <w:spacing w:line="400" w:lineRule="exact"/>
              <w:jc w:val="center"/>
              <w:rPr>
                <w:rFonts w:hint="eastAsia" w:ascii="宋体" w:hAnsi="宋体" w:eastAsia="宋体" w:cs="宋体"/>
                <w:color w:val="auto"/>
                <w:sz w:val="24"/>
                <w:szCs w:val="24"/>
                <w:highlight w:val="none"/>
              </w:rPr>
            </w:pPr>
          </w:p>
        </w:tc>
        <w:tc>
          <w:tcPr>
            <w:tcW w:w="1313" w:type="dxa"/>
            <w:vAlign w:val="center"/>
          </w:tcPr>
          <w:p w14:paraId="2E015B19">
            <w:pPr>
              <w:spacing w:line="400" w:lineRule="exact"/>
              <w:jc w:val="center"/>
              <w:rPr>
                <w:rFonts w:hint="eastAsia" w:ascii="宋体" w:hAnsi="宋体" w:eastAsia="宋体" w:cs="宋体"/>
                <w:color w:val="auto"/>
                <w:sz w:val="24"/>
                <w:szCs w:val="24"/>
                <w:highlight w:val="none"/>
              </w:rPr>
            </w:pPr>
          </w:p>
        </w:tc>
      </w:tr>
      <w:tr w14:paraId="0649F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7DCA2FD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31" w:type="dxa"/>
            <w:vAlign w:val="center"/>
          </w:tcPr>
          <w:p w14:paraId="6D759E57">
            <w:pPr>
              <w:spacing w:line="400" w:lineRule="exact"/>
              <w:jc w:val="center"/>
              <w:rPr>
                <w:rFonts w:hint="eastAsia" w:ascii="宋体" w:hAnsi="宋体" w:eastAsia="宋体" w:cs="宋体"/>
                <w:color w:val="auto"/>
                <w:sz w:val="24"/>
                <w:szCs w:val="24"/>
                <w:highlight w:val="none"/>
              </w:rPr>
            </w:pPr>
          </w:p>
        </w:tc>
        <w:tc>
          <w:tcPr>
            <w:tcW w:w="1462" w:type="dxa"/>
            <w:vAlign w:val="center"/>
          </w:tcPr>
          <w:p w14:paraId="62C1A367">
            <w:pPr>
              <w:spacing w:line="400" w:lineRule="exact"/>
              <w:jc w:val="center"/>
              <w:rPr>
                <w:rFonts w:hint="eastAsia" w:ascii="宋体" w:hAnsi="宋体" w:eastAsia="宋体" w:cs="宋体"/>
                <w:color w:val="auto"/>
                <w:sz w:val="24"/>
                <w:szCs w:val="24"/>
                <w:highlight w:val="none"/>
              </w:rPr>
            </w:pPr>
          </w:p>
        </w:tc>
        <w:tc>
          <w:tcPr>
            <w:tcW w:w="1594" w:type="dxa"/>
            <w:vAlign w:val="center"/>
          </w:tcPr>
          <w:p w14:paraId="74FD4ADE">
            <w:pPr>
              <w:spacing w:line="400" w:lineRule="exact"/>
              <w:jc w:val="center"/>
              <w:rPr>
                <w:rFonts w:hint="eastAsia" w:ascii="宋体" w:hAnsi="宋体" w:eastAsia="宋体" w:cs="宋体"/>
                <w:color w:val="auto"/>
                <w:sz w:val="24"/>
                <w:szCs w:val="24"/>
                <w:highlight w:val="none"/>
              </w:rPr>
            </w:pPr>
          </w:p>
        </w:tc>
        <w:tc>
          <w:tcPr>
            <w:tcW w:w="1556" w:type="dxa"/>
            <w:vAlign w:val="center"/>
          </w:tcPr>
          <w:p w14:paraId="58DB2526">
            <w:pPr>
              <w:spacing w:line="400" w:lineRule="exact"/>
              <w:jc w:val="center"/>
              <w:rPr>
                <w:rFonts w:hint="eastAsia" w:ascii="宋体" w:hAnsi="宋体" w:eastAsia="宋体" w:cs="宋体"/>
                <w:color w:val="auto"/>
                <w:sz w:val="24"/>
                <w:szCs w:val="24"/>
                <w:highlight w:val="none"/>
              </w:rPr>
            </w:pPr>
          </w:p>
        </w:tc>
        <w:tc>
          <w:tcPr>
            <w:tcW w:w="1313" w:type="dxa"/>
            <w:vAlign w:val="center"/>
          </w:tcPr>
          <w:p w14:paraId="05AE2001">
            <w:pPr>
              <w:spacing w:line="400" w:lineRule="exact"/>
              <w:jc w:val="center"/>
              <w:rPr>
                <w:rFonts w:hint="eastAsia" w:ascii="宋体" w:hAnsi="宋体" w:eastAsia="宋体" w:cs="宋体"/>
                <w:color w:val="auto"/>
                <w:sz w:val="24"/>
                <w:szCs w:val="24"/>
                <w:highlight w:val="none"/>
              </w:rPr>
            </w:pPr>
          </w:p>
        </w:tc>
      </w:tr>
      <w:tr w14:paraId="40185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4BB8B75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31" w:type="dxa"/>
            <w:vAlign w:val="center"/>
          </w:tcPr>
          <w:p w14:paraId="33A738EF">
            <w:pPr>
              <w:spacing w:line="400" w:lineRule="exact"/>
              <w:jc w:val="center"/>
              <w:rPr>
                <w:rFonts w:hint="eastAsia" w:ascii="宋体" w:hAnsi="宋体" w:eastAsia="宋体" w:cs="宋体"/>
                <w:color w:val="auto"/>
                <w:sz w:val="24"/>
                <w:szCs w:val="24"/>
                <w:highlight w:val="none"/>
              </w:rPr>
            </w:pPr>
          </w:p>
        </w:tc>
        <w:tc>
          <w:tcPr>
            <w:tcW w:w="1462" w:type="dxa"/>
            <w:vAlign w:val="center"/>
          </w:tcPr>
          <w:p w14:paraId="1878A664">
            <w:pPr>
              <w:spacing w:line="400" w:lineRule="exact"/>
              <w:jc w:val="center"/>
              <w:rPr>
                <w:rFonts w:hint="eastAsia" w:ascii="宋体" w:hAnsi="宋体" w:eastAsia="宋体" w:cs="宋体"/>
                <w:color w:val="auto"/>
                <w:sz w:val="24"/>
                <w:szCs w:val="24"/>
                <w:highlight w:val="none"/>
              </w:rPr>
            </w:pPr>
          </w:p>
        </w:tc>
        <w:tc>
          <w:tcPr>
            <w:tcW w:w="1594" w:type="dxa"/>
            <w:vAlign w:val="center"/>
          </w:tcPr>
          <w:p w14:paraId="010656ED">
            <w:pPr>
              <w:spacing w:line="400" w:lineRule="exact"/>
              <w:jc w:val="center"/>
              <w:rPr>
                <w:rFonts w:hint="eastAsia" w:ascii="宋体" w:hAnsi="宋体" w:eastAsia="宋体" w:cs="宋体"/>
                <w:color w:val="auto"/>
                <w:sz w:val="24"/>
                <w:szCs w:val="24"/>
                <w:highlight w:val="none"/>
              </w:rPr>
            </w:pPr>
          </w:p>
        </w:tc>
        <w:tc>
          <w:tcPr>
            <w:tcW w:w="1556" w:type="dxa"/>
            <w:vAlign w:val="center"/>
          </w:tcPr>
          <w:p w14:paraId="7F5352C3">
            <w:pPr>
              <w:spacing w:line="400" w:lineRule="exact"/>
              <w:jc w:val="center"/>
              <w:rPr>
                <w:rFonts w:hint="eastAsia" w:ascii="宋体" w:hAnsi="宋体" w:eastAsia="宋体" w:cs="宋体"/>
                <w:color w:val="auto"/>
                <w:sz w:val="24"/>
                <w:szCs w:val="24"/>
                <w:highlight w:val="none"/>
              </w:rPr>
            </w:pPr>
          </w:p>
        </w:tc>
        <w:tc>
          <w:tcPr>
            <w:tcW w:w="1313" w:type="dxa"/>
            <w:vAlign w:val="center"/>
          </w:tcPr>
          <w:p w14:paraId="1D90D116">
            <w:pPr>
              <w:spacing w:line="400" w:lineRule="exact"/>
              <w:jc w:val="center"/>
              <w:rPr>
                <w:rFonts w:hint="eastAsia" w:ascii="宋体" w:hAnsi="宋体" w:eastAsia="宋体" w:cs="宋体"/>
                <w:color w:val="auto"/>
                <w:sz w:val="24"/>
                <w:szCs w:val="24"/>
                <w:highlight w:val="none"/>
              </w:rPr>
            </w:pPr>
          </w:p>
        </w:tc>
      </w:tr>
      <w:tr w14:paraId="37767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F825D7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31" w:type="dxa"/>
            <w:vAlign w:val="center"/>
          </w:tcPr>
          <w:p w14:paraId="260F5F28">
            <w:pPr>
              <w:spacing w:line="400" w:lineRule="exact"/>
              <w:jc w:val="center"/>
              <w:rPr>
                <w:rFonts w:hint="eastAsia" w:ascii="宋体" w:hAnsi="宋体" w:eastAsia="宋体" w:cs="宋体"/>
                <w:color w:val="auto"/>
                <w:sz w:val="24"/>
                <w:szCs w:val="24"/>
                <w:highlight w:val="none"/>
              </w:rPr>
            </w:pPr>
          </w:p>
        </w:tc>
        <w:tc>
          <w:tcPr>
            <w:tcW w:w="1462" w:type="dxa"/>
            <w:vAlign w:val="center"/>
          </w:tcPr>
          <w:p w14:paraId="6F0B164D">
            <w:pPr>
              <w:spacing w:line="400" w:lineRule="exact"/>
              <w:jc w:val="center"/>
              <w:rPr>
                <w:rFonts w:hint="eastAsia" w:ascii="宋体" w:hAnsi="宋体" w:eastAsia="宋体" w:cs="宋体"/>
                <w:color w:val="auto"/>
                <w:sz w:val="24"/>
                <w:szCs w:val="24"/>
                <w:highlight w:val="none"/>
              </w:rPr>
            </w:pPr>
          </w:p>
        </w:tc>
        <w:tc>
          <w:tcPr>
            <w:tcW w:w="1594" w:type="dxa"/>
            <w:vAlign w:val="center"/>
          </w:tcPr>
          <w:p w14:paraId="76672C1E">
            <w:pPr>
              <w:spacing w:line="400" w:lineRule="exact"/>
              <w:jc w:val="center"/>
              <w:rPr>
                <w:rFonts w:hint="eastAsia" w:ascii="宋体" w:hAnsi="宋体" w:eastAsia="宋体" w:cs="宋体"/>
                <w:color w:val="auto"/>
                <w:sz w:val="24"/>
                <w:szCs w:val="24"/>
                <w:highlight w:val="none"/>
              </w:rPr>
            </w:pPr>
          </w:p>
        </w:tc>
        <w:tc>
          <w:tcPr>
            <w:tcW w:w="1556" w:type="dxa"/>
            <w:vAlign w:val="center"/>
          </w:tcPr>
          <w:p w14:paraId="76B9BC8D">
            <w:pPr>
              <w:spacing w:line="400" w:lineRule="exact"/>
              <w:jc w:val="center"/>
              <w:rPr>
                <w:rFonts w:hint="eastAsia" w:ascii="宋体" w:hAnsi="宋体" w:eastAsia="宋体" w:cs="宋体"/>
                <w:color w:val="auto"/>
                <w:sz w:val="24"/>
                <w:szCs w:val="24"/>
                <w:highlight w:val="none"/>
              </w:rPr>
            </w:pPr>
          </w:p>
        </w:tc>
        <w:tc>
          <w:tcPr>
            <w:tcW w:w="1313" w:type="dxa"/>
            <w:vAlign w:val="center"/>
          </w:tcPr>
          <w:p w14:paraId="05D3C793">
            <w:pPr>
              <w:spacing w:line="400" w:lineRule="exact"/>
              <w:jc w:val="center"/>
              <w:rPr>
                <w:rFonts w:hint="eastAsia" w:ascii="宋体" w:hAnsi="宋体" w:eastAsia="宋体" w:cs="宋体"/>
                <w:color w:val="auto"/>
                <w:sz w:val="24"/>
                <w:szCs w:val="24"/>
                <w:highlight w:val="none"/>
              </w:rPr>
            </w:pPr>
          </w:p>
        </w:tc>
      </w:tr>
    </w:tbl>
    <w:p w14:paraId="2C406599">
      <w:pPr>
        <w:snapToGrid w:val="0"/>
        <w:spacing w:line="360" w:lineRule="auto"/>
        <w:ind w:left="703" w:leftChars="-14" w:hanging="732" w:hangingChars="305"/>
        <w:rPr>
          <w:rFonts w:hint="eastAsia" w:ascii="宋体" w:hAnsi="宋体" w:eastAsia="宋体" w:cs="宋体"/>
          <w:bCs/>
          <w:color w:val="auto"/>
          <w:sz w:val="24"/>
          <w:szCs w:val="24"/>
          <w:highlight w:val="none"/>
        </w:rPr>
      </w:pPr>
    </w:p>
    <w:p w14:paraId="5ABE3FF0">
      <w:pPr>
        <w:snapToGrid w:val="0"/>
        <w:spacing w:line="360" w:lineRule="auto"/>
        <w:ind w:left="703" w:leftChars="-14" w:hanging="732" w:hangingChars="30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注：根据商务评审因素的要求提交相关证明资料。</w:t>
      </w:r>
    </w:p>
    <w:p w14:paraId="569D8EC3">
      <w:pPr>
        <w:snapToGrid w:val="0"/>
        <w:spacing w:line="360" w:lineRule="auto"/>
        <w:ind w:left="703" w:leftChars="-14" w:hanging="732" w:hangingChars="305"/>
        <w:rPr>
          <w:rFonts w:hint="eastAsia" w:ascii="宋体" w:hAnsi="宋体" w:eastAsia="宋体" w:cs="宋体"/>
          <w:color w:val="auto"/>
          <w:sz w:val="24"/>
          <w:szCs w:val="24"/>
          <w:highlight w:val="none"/>
        </w:rPr>
      </w:pPr>
    </w:p>
    <w:p w14:paraId="1D21AA0A">
      <w:pPr>
        <w:spacing w:line="500" w:lineRule="exact"/>
        <w:rPr>
          <w:rFonts w:hint="eastAsia" w:ascii="宋体" w:hAnsi="宋体" w:eastAsia="宋体" w:cs="宋体"/>
          <w:color w:val="auto"/>
          <w:sz w:val="24"/>
          <w:szCs w:val="24"/>
          <w:highlight w:val="none"/>
        </w:rPr>
      </w:pPr>
    </w:p>
    <w:p w14:paraId="12A97AC1">
      <w:pPr>
        <w:spacing w:line="500" w:lineRule="exact"/>
        <w:rPr>
          <w:rFonts w:hint="eastAsia" w:ascii="宋体" w:hAnsi="宋体" w:eastAsia="宋体" w:cs="宋体"/>
          <w:color w:val="auto"/>
          <w:sz w:val="24"/>
          <w:szCs w:val="24"/>
          <w:highlight w:val="none"/>
        </w:rPr>
      </w:pPr>
    </w:p>
    <w:p w14:paraId="6BBE87A1">
      <w:pPr>
        <w:adjustRightInd w:val="0"/>
        <w:snapToGrid w:val="0"/>
        <w:spacing w:line="600" w:lineRule="exact"/>
        <w:ind w:left="1" w:firstLine="472"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14:paraId="3182788A">
      <w:pPr>
        <w:adjustRightInd w:val="0"/>
        <w:snapToGrid w:val="0"/>
        <w:spacing w:line="600" w:lineRule="exact"/>
        <w:ind w:left="1" w:right="140"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（签字或签章）</w:t>
      </w:r>
    </w:p>
    <w:p w14:paraId="345A7E6A">
      <w:pPr>
        <w:adjustRightInd w:val="0"/>
        <w:snapToGrid w:val="0"/>
        <w:spacing w:line="600" w:lineRule="exact"/>
        <w:ind w:firstLine="570"/>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年    月    日</w:t>
      </w:r>
    </w:p>
    <w:bookmarkEnd w:id="109"/>
    <w:bookmarkEnd w:id="110"/>
    <w:bookmarkEnd w:id="111"/>
    <w:bookmarkEnd w:id="112"/>
    <w:bookmarkEnd w:id="113"/>
    <w:p w14:paraId="25A60966">
      <w:pPr>
        <w:rPr>
          <w:rFonts w:hint="eastAsia" w:ascii="宋体" w:hAnsi="宋体" w:eastAsia="宋体" w:cs="宋体"/>
          <w:color w:val="auto"/>
          <w:highlight w:val="none"/>
        </w:rPr>
        <w:sectPr>
          <w:pgSz w:w="11906" w:h="16838"/>
          <w:pgMar w:top="2098" w:right="1474" w:bottom="1985" w:left="1588" w:header="851" w:footer="992" w:gutter="0"/>
          <w:cols w:space="425" w:num="1"/>
          <w:titlePg/>
          <w:docGrid w:type="lines" w:linePitch="312" w:charSpace="0"/>
        </w:sectPr>
      </w:pPr>
    </w:p>
    <w:p w14:paraId="613F687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评标表格</w:t>
      </w:r>
    </w:p>
    <w:p w14:paraId="5247E42F">
      <w:pPr>
        <w:pStyle w:val="3"/>
        <w:spacing w:line="415" w:lineRule="auto"/>
        <w:rPr>
          <w:rFonts w:hint="eastAsia" w:ascii="宋体" w:hAnsi="宋体" w:eastAsia="宋体" w:cs="宋体"/>
          <w:b w:val="0"/>
          <w:bCs/>
          <w:color w:val="auto"/>
          <w:sz w:val="28"/>
          <w:szCs w:val="28"/>
          <w:highlight w:val="none"/>
        </w:rPr>
      </w:pPr>
      <w:bookmarkStart w:id="114" w:name="_Toc9704"/>
      <w:bookmarkStart w:id="115" w:name="_Toc4375"/>
      <w:bookmarkStart w:id="116" w:name="_Toc125040258"/>
      <w:bookmarkStart w:id="117" w:name="_Toc30099"/>
      <w:bookmarkStart w:id="118" w:name="_Toc16298"/>
      <w:bookmarkStart w:id="119" w:name="_Toc24535"/>
      <w:bookmarkStart w:id="120" w:name="_Toc35628108"/>
      <w:bookmarkStart w:id="121" w:name="_Toc29866"/>
      <w:bookmarkStart w:id="122" w:name="_Toc9345"/>
      <w:bookmarkStart w:id="123" w:name="_Toc10324"/>
      <w:r>
        <w:rPr>
          <w:rFonts w:hint="eastAsia" w:ascii="宋体" w:hAnsi="宋体" w:eastAsia="宋体" w:cs="宋体"/>
          <w:color w:val="auto"/>
          <w:sz w:val="28"/>
          <w:szCs w:val="28"/>
          <w:highlight w:val="none"/>
        </w:rPr>
        <w:t xml:space="preserve">附件一   </w:t>
      </w:r>
      <w:r>
        <w:rPr>
          <w:rFonts w:hint="eastAsia" w:ascii="宋体" w:hAnsi="宋体" w:eastAsia="宋体" w:cs="宋体"/>
          <w:b w:val="0"/>
          <w:bCs/>
          <w:color w:val="auto"/>
          <w:sz w:val="28"/>
          <w:szCs w:val="28"/>
          <w:highlight w:val="none"/>
        </w:rPr>
        <w:t>资格、符合性评审记录表</w:t>
      </w:r>
      <w:bookmarkEnd w:id="114"/>
      <w:bookmarkEnd w:id="115"/>
      <w:bookmarkEnd w:id="116"/>
      <w:bookmarkEnd w:id="117"/>
      <w:bookmarkEnd w:id="118"/>
      <w:bookmarkEnd w:id="119"/>
      <w:bookmarkEnd w:id="120"/>
      <w:bookmarkEnd w:id="121"/>
      <w:bookmarkEnd w:id="122"/>
      <w:bookmarkEnd w:id="123"/>
    </w:p>
    <w:tbl>
      <w:tblPr>
        <w:tblStyle w:val="18"/>
        <w:tblW w:w="1007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438"/>
        <w:gridCol w:w="2516"/>
        <w:gridCol w:w="1031"/>
        <w:gridCol w:w="1140"/>
        <w:gridCol w:w="1200"/>
        <w:gridCol w:w="1050"/>
        <w:gridCol w:w="1080"/>
      </w:tblGrid>
      <w:tr w14:paraId="1C6591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622" w:type="dxa"/>
            <w:tcBorders>
              <w:top w:val="single" w:color="auto" w:sz="4" w:space="0"/>
              <w:left w:val="single" w:color="auto" w:sz="4" w:space="0"/>
              <w:bottom w:val="single" w:color="auto" w:sz="4" w:space="0"/>
            </w:tcBorders>
            <w:noWrap w:val="0"/>
            <w:vAlign w:val="center"/>
          </w:tcPr>
          <w:p w14:paraId="4190D0EE">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1438" w:type="dxa"/>
            <w:tcBorders>
              <w:top w:val="single" w:color="auto" w:sz="4" w:space="0"/>
              <w:bottom w:val="single" w:color="auto" w:sz="4" w:space="0"/>
            </w:tcBorders>
            <w:noWrap w:val="0"/>
            <w:vAlign w:val="center"/>
          </w:tcPr>
          <w:p w14:paraId="083F4003">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2516" w:type="dxa"/>
            <w:tcBorders>
              <w:top w:val="single" w:color="auto" w:sz="4" w:space="0"/>
              <w:bottom w:val="single" w:color="auto" w:sz="4" w:space="0"/>
            </w:tcBorders>
            <w:noWrap w:val="0"/>
            <w:vAlign w:val="center"/>
          </w:tcPr>
          <w:p w14:paraId="3C19FCD8">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c>
          <w:tcPr>
            <w:tcW w:w="1031" w:type="dxa"/>
            <w:tcBorders>
              <w:top w:val="single" w:color="auto" w:sz="4" w:space="0"/>
              <w:bottom w:val="single" w:color="auto" w:sz="4" w:space="0"/>
            </w:tcBorders>
            <w:noWrap w:val="0"/>
            <w:vAlign w:val="center"/>
          </w:tcPr>
          <w:p w14:paraId="3A7AFA0B">
            <w:pPr>
              <w:jc w:val="center"/>
              <w:rPr>
                <w:rFonts w:hint="eastAsia" w:ascii="仿宋_GB2312" w:eastAsia="仿宋_GB2312"/>
                <w:sz w:val="28"/>
                <w:szCs w:val="28"/>
              </w:rPr>
            </w:pPr>
            <w:r>
              <w:rPr>
                <w:rFonts w:hint="eastAsia" w:ascii="宋体" w:hAnsi="宋体" w:eastAsia="宋体" w:cs="宋体"/>
                <w:b/>
                <w:szCs w:val="21"/>
                <w:highlight w:val="none"/>
              </w:rPr>
              <w:t>供应商1</w:t>
            </w:r>
          </w:p>
        </w:tc>
        <w:tc>
          <w:tcPr>
            <w:tcW w:w="1140" w:type="dxa"/>
            <w:tcBorders>
              <w:top w:val="single" w:color="auto" w:sz="4" w:space="0"/>
              <w:bottom w:val="single" w:color="auto" w:sz="4" w:space="0"/>
            </w:tcBorders>
            <w:noWrap w:val="0"/>
            <w:vAlign w:val="center"/>
          </w:tcPr>
          <w:p w14:paraId="6E4DFFE9">
            <w:pPr>
              <w:jc w:val="center"/>
              <w:rPr>
                <w:rFonts w:hint="eastAsia" w:eastAsia="宋体" w:cs="Times New Roman"/>
                <w:sz w:val="24"/>
                <w:szCs w:val="24"/>
                <w:lang w:val="en-US" w:eastAsia="zh-CN"/>
              </w:rPr>
            </w:pPr>
            <w:r>
              <w:rPr>
                <w:rFonts w:hint="eastAsia" w:ascii="宋体" w:hAnsi="宋体" w:eastAsia="宋体" w:cs="宋体"/>
                <w:b/>
                <w:szCs w:val="21"/>
                <w:highlight w:val="none"/>
              </w:rPr>
              <w:t>供应商2</w:t>
            </w:r>
          </w:p>
        </w:tc>
        <w:tc>
          <w:tcPr>
            <w:tcW w:w="1200" w:type="dxa"/>
            <w:tcBorders>
              <w:top w:val="single" w:color="auto" w:sz="4" w:space="0"/>
              <w:bottom w:val="single" w:color="auto" w:sz="4" w:space="0"/>
              <w:right w:val="single" w:color="auto" w:sz="4" w:space="0"/>
            </w:tcBorders>
            <w:noWrap w:val="0"/>
            <w:vAlign w:val="center"/>
          </w:tcPr>
          <w:p w14:paraId="44DD756D">
            <w:pPr>
              <w:jc w:val="center"/>
              <w:rPr>
                <w:rFonts w:hint="eastAsia" w:eastAsia="宋体" w:cs="Times New Roman"/>
                <w:sz w:val="24"/>
                <w:szCs w:val="24"/>
                <w:lang w:val="en-US" w:eastAsia="zh-CN"/>
              </w:rPr>
            </w:pPr>
            <w:r>
              <w:rPr>
                <w:rFonts w:hint="eastAsia" w:ascii="宋体" w:hAnsi="宋体" w:eastAsia="宋体" w:cs="宋体"/>
                <w:b/>
                <w:szCs w:val="21"/>
                <w:highlight w:val="none"/>
              </w:rPr>
              <w:t>供应商3</w:t>
            </w:r>
          </w:p>
        </w:tc>
        <w:tc>
          <w:tcPr>
            <w:tcW w:w="1050" w:type="dxa"/>
            <w:tcBorders>
              <w:top w:val="single" w:color="auto" w:sz="4" w:space="0"/>
              <w:bottom w:val="single" w:color="auto" w:sz="4" w:space="0"/>
              <w:right w:val="single" w:color="auto" w:sz="4" w:space="0"/>
            </w:tcBorders>
            <w:noWrap w:val="0"/>
            <w:vAlign w:val="center"/>
          </w:tcPr>
          <w:p w14:paraId="3FFA7426">
            <w:pPr>
              <w:jc w:val="center"/>
              <w:rPr>
                <w:rFonts w:hint="eastAsia" w:eastAsia="宋体" w:cs="Times New Roman"/>
                <w:sz w:val="24"/>
                <w:szCs w:val="24"/>
                <w:lang w:val="en-US" w:eastAsia="zh-CN"/>
              </w:rPr>
            </w:pPr>
            <w:r>
              <w:rPr>
                <w:rFonts w:hint="eastAsia" w:ascii="宋体" w:hAnsi="宋体" w:eastAsia="宋体" w:cs="宋体"/>
                <w:b/>
                <w:szCs w:val="21"/>
                <w:highlight w:val="none"/>
              </w:rPr>
              <w:t>供应商4</w:t>
            </w:r>
          </w:p>
        </w:tc>
        <w:tc>
          <w:tcPr>
            <w:tcW w:w="1080" w:type="dxa"/>
            <w:tcBorders>
              <w:top w:val="single" w:color="auto" w:sz="4" w:space="0"/>
              <w:bottom w:val="single" w:color="auto" w:sz="4" w:space="0"/>
              <w:right w:val="single" w:color="auto" w:sz="4" w:space="0"/>
            </w:tcBorders>
            <w:noWrap w:val="0"/>
            <w:vAlign w:val="center"/>
          </w:tcPr>
          <w:p w14:paraId="3F365B7A">
            <w:pPr>
              <w:jc w:val="center"/>
              <w:rPr>
                <w:rFonts w:hint="eastAsia" w:eastAsia="宋体" w:cs="Times New Roman"/>
                <w:sz w:val="24"/>
                <w:szCs w:val="24"/>
                <w:lang w:val="en-US" w:eastAsia="zh-CN"/>
              </w:rPr>
            </w:pPr>
            <w:r>
              <w:rPr>
                <w:rFonts w:hint="eastAsia" w:ascii="宋体" w:hAnsi="宋体" w:eastAsia="宋体" w:cs="宋体"/>
                <w:b/>
                <w:szCs w:val="21"/>
                <w:highlight w:val="none"/>
              </w:rPr>
              <w:t>供应商5</w:t>
            </w:r>
          </w:p>
        </w:tc>
      </w:tr>
      <w:tr w14:paraId="19F852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2" w:type="dxa"/>
            <w:vMerge w:val="restart"/>
            <w:tcBorders>
              <w:top w:val="single" w:color="auto" w:sz="4" w:space="0"/>
              <w:left w:val="single" w:color="auto" w:sz="4" w:space="0"/>
              <w:bottom w:val="single" w:color="auto" w:sz="4" w:space="0"/>
            </w:tcBorders>
            <w:noWrap w:val="0"/>
            <w:vAlign w:val="center"/>
          </w:tcPr>
          <w:p w14:paraId="2C996028">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438" w:type="dxa"/>
            <w:tcBorders>
              <w:top w:val="single" w:color="auto" w:sz="4" w:space="0"/>
              <w:bottom w:val="single" w:color="auto" w:sz="4" w:space="0"/>
            </w:tcBorders>
            <w:noWrap w:val="0"/>
            <w:vAlign w:val="center"/>
          </w:tcPr>
          <w:p w14:paraId="2EE84309">
            <w:pPr>
              <w:adjustRightInd w:val="0"/>
              <w:snapToGrid w:val="0"/>
              <w:jc w:val="center"/>
              <w:rPr>
                <w:rFonts w:ascii="仿宋_GB2312" w:eastAsia="仿宋_GB2312"/>
                <w:sz w:val="24"/>
                <w:szCs w:val="24"/>
              </w:rPr>
            </w:pPr>
            <w:r>
              <w:rPr>
                <w:rFonts w:ascii="仿宋_GB2312" w:eastAsia="仿宋_GB2312"/>
                <w:sz w:val="24"/>
                <w:szCs w:val="24"/>
              </w:rPr>
              <w:t>供应商名称</w:t>
            </w:r>
          </w:p>
        </w:tc>
        <w:tc>
          <w:tcPr>
            <w:tcW w:w="2516" w:type="dxa"/>
            <w:tcBorders>
              <w:top w:val="single" w:color="auto" w:sz="4" w:space="0"/>
              <w:bottom w:val="single" w:color="auto" w:sz="4" w:space="0"/>
            </w:tcBorders>
            <w:noWrap w:val="0"/>
            <w:vAlign w:val="center"/>
          </w:tcPr>
          <w:p w14:paraId="13442F60">
            <w:pPr>
              <w:adjustRightInd w:val="0"/>
              <w:snapToGrid w:val="0"/>
              <w:spacing w:line="240" w:lineRule="auto"/>
              <w:rPr>
                <w:rFonts w:ascii="仿宋_GB2312" w:eastAsia="仿宋_GB2312"/>
                <w:sz w:val="24"/>
                <w:szCs w:val="24"/>
              </w:rPr>
            </w:pPr>
            <w:r>
              <w:rPr>
                <w:rFonts w:ascii="仿宋_GB2312" w:eastAsia="仿宋_GB2312"/>
                <w:sz w:val="24"/>
                <w:szCs w:val="24"/>
              </w:rPr>
              <w:t>与营业执照</w:t>
            </w:r>
            <w:r>
              <w:rPr>
                <w:rFonts w:hint="eastAsia" w:ascii="仿宋_GB2312" w:eastAsia="仿宋_GB2312"/>
                <w:sz w:val="24"/>
                <w:szCs w:val="24"/>
              </w:rPr>
              <w:t>（事业单位法人证书）、资质证书</w:t>
            </w:r>
          </w:p>
        </w:tc>
        <w:tc>
          <w:tcPr>
            <w:tcW w:w="1031" w:type="dxa"/>
            <w:tcBorders>
              <w:top w:val="single" w:color="auto" w:sz="4" w:space="0"/>
              <w:bottom w:val="single" w:color="auto" w:sz="4" w:space="0"/>
            </w:tcBorders>
            <w:noWrap w:val="0"/>
            <w:vAlign w:val="center"/>
          </w:tcPr>
          <w:p w14:paraId="40298570">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208BFA58">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172C4E96">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65D5F358">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047AE129">
            <w:pPr>
              <w:adjustRightInd w:val="0"/>
              <w:snapToGrid w:val="0"/>
              <w:rPr>
                <w:rFonts w:ascii="仿宋_GB2312" w:eastAsia="仿宋_GB2312"/>
                <w:sz w:val="24"/>
                <w:szCs w:val="24"/>
              </w:rPr>
            </w:pPr>
          </w:p>
        </w:tc>
      </w:tr>
      <w:tr w14:paraId="0CB0E2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2" w:type="dxa"/>
            <w:vMerge w:val="continue"/>
            <w:tcBorders>
              <w:top w:val="single" w:color="auto" w:sz="4" w:space="0"/>
              <w:left w:val="single" w:color="auto" w:sz="4" w:space="0"/>
              <w:bottom w:val="single" w:color="auto" w:sz="4" w:space="0"/>
            </w:tcBorders>
            <w:noWrap w:val="0"/>
            <w:vAlign w:val="center"/>
          </w:tcPr>
          <w:p w14:paraId="6552122E">
            <w:pPr>
              <w:adjustRightInd w:val="0"/>
              <w:snapToGrid w:val="0"/>
              <w:jc w:val="center"/>
              <w:rPr>
                <w:sz w:val="24"/>
                <w:szCs w:val="24"/>
              </w:rPr>
            </w:pPr>
          </w:p>
        </w:tc>
        <w:tc>
          <w:tcPr>
            <w:tcW w:w="1438" w:type="dxa"/>
            <w:tcBorders>
              <w:top w:val="single" w:color="auto" w:sz="4" w:space="0"/>
              <w:bottom w:val="single" w:color="auto" w:sz="4" w:space="0"/>
            </w:tcBorders>
            <w:noWrap w:val="0"/>
            <w:vAlign w:val="center"/>
          </w:tcPr>
          <w:p w14:paraId="13D9F2EE">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2516" w:type="dxa"/>
            <w:tcBorders>
              <w:top w:val="single" w:color="auto" w:sz="4" w:space="0"/>
              <w:bottom w:val="single" w:color="auto" w:sz="4" w:space="0"/>
            </w:tcBorders>
            <w:noWrap w:val="0"/>
            <w:vAlign w:val="center"/>
          </w:tcPr>
          <w:p w14:paraId="3AB7A2F0">
            <w:pPr>
              <w:adjustRightInd w:val="0"/>
              <w:snapToGrid w:val="0"/>
              <w:spacing w:line="240" w:lineRule="auto"/>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c>
          <w:tcPr>
            <w:tcW w:w="1031" w:type="dxa"/>
            <w:tcBorders>
              <w:top w:val="single" w:color="auto" w:sz="4" w:space="0"/>
              <w:bottom w:val="single" w:color="auto" w:sz="4" w:space="0"/>
            </w:tcBorders>
            <w:noWrap w:val="0"/>
            <w:vAlign w:val="center"/>
          </w:tcPr>
          <w:p w14:paraId="7AF56CBE">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5A6A2D77">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521679FA">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7A14B3E5">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6B56EB27">
            <w:pPr>
              <w:adjustRightInd w:val="0"/>
              <w:snapToGrid w:val="0"/>
              <w:rPr>
                <w:rFonts w:ascii="仿宋_GB2312" w:eastAsia="仿宋_GB2312"/>
                <w:sz w:val="24"/>
                <w:szCs w:val="24"/>
              </w:rPr>
            </w:pPr>
          </w:p>
        </w:tc>
      </w:tr>
      <w:tr w14:paraId="135C83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2" w:type="dxa"/>
            <w:vMerge w:val="continue"/>
            <w:tcBorders>
              <w:top w:val="single" w:color="auto" w:sz="4" w:space="0"/>
              <w:left w:val="single" w:color="auto" w:sz="4" w:space="0"/>
              <w:bottom w:val="single" w:color="auto" w:sz="4" w:space="0"/>
            </w:tcBorders>
            <w:noWrap w:val="0"/>
            <w:vAlign w:val="center"/>
          </w:tcPr>
          <w:p w14:paraId="4BB7BFD8">
            <w:pPr>
              <w:adjustRightInd w:val="0"/>
              <w:snapToGrid w:val="0"/>
              <w:jc w:val="center"/>
              <w:rPr>
                <w:rFonts w:ascii="仿宋_GB2312" w:eastAsia="仿宋_GB2312"/>
                <w:sz w:val="24"/>
                <w:szCs w:val="24"/>
              </w:rPr>
            </w:pPr>
          </w:p>
        </w:tc>
        <w:tc>
          <w:tcPr>
            <w:tcW w:w="1438" w:type="dxa"/>
            <w:tcBorders>
              <w:top w:val="single" w:color="auto" w:sz="4" w:space="0"/>
              <w:bottom w:val="single" w:color="auto" w:sz="4" w:space="0"/>
            </w:tcBorders>
            <w:noWrap w:val="0"/>
            <w:vAlign w:val="center"/>
          </w:tcPr>
          <w:p w14:paraId="58E2181B">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2516" w:type="dxa"/>
            <w:tcBorders>
              <w:top w:val="single" w:color="auto" w:sz="4" w:space="0"/>
              <w:bottom w:val="single" w:color="auto" w:sz="4" w:space="0"/>
            </w:tcBorders>
            <w:noWrap w:val="0"/>
            <w:vAlign w:val="center"/>
          </w:tcPr>
          <w:p w14:paraId="174AFE2B">
            <w:pPr>
              <w:adjustRightInd w:val="0"/>
              <w:snapToGrid w:val="0"/>
              <w:spacing w:line="240" w:lineRule="auto"/>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r>
              <w:rPr>
                <w:rFonts w:hint="eastAsia" w:ascii="仿宋_GB2312" w:eastAsia="仿宋_GB2312"/>
                <w:sz w:val="24"/>
                <w:szCs w:val="24"/>
                <w:lang w:eastAsia="zh-CN"/>
              </w:rPr>
              <w:t>，</w:t>
            </w:r>
            <w:r>
              <w:rPr>
                <w:rFonts w:hint="eastAsia" w:ascii="仿宋_GB2312" w:eastAsia="仿宋_GB2312"/>
                <w:sz w:val="24"/>
                <w:szCs w:val="24"/>
                <w:lang w:val="en-US" w:eastAsia="zh-CN"/>
              </w:rPr>
              <w:t>提供的关联方表符合要求</w:t>
            </w:r>
          </w:p>
        </w:tc>
        <w:tc>
          <w:tcPr>
            <w:tcW w:w="1031" w:type="dxa"/>
            <w:tcBorders>
              <w:top w:val="single" w:color="auto" w:sz="4" w:space="0"/>
              <w:bottom w:val="single" w:color="auto" w:sz="4" w:space="0"/>
            </w:tcBorders>
            <w:noWrap w:val="0"/>
            <w:vAlign w:val="center"/>
          </w:tcPr>
          <w:p w14:paraId="2FD5D830">
            <w:pPr>
              <w:adjustRightInd w:val="0"/>
              <w:snapToGrid w:val="0"/>
              <w:spacing w:line="600" w:lineRule="exact"/>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143F1B96">
            <w:pPr>
              <w:adjustRightInd w:val="0"/>
              <w:snapToGrid w:val="0"/>
              <w:spacing w:line="600" w:lineRule="exact"/>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2B583F7B">
            <w:pPr>
              <w:adjustRightInd w:val="0"/>
              <w:snapToGrid w:val="0"/>
              <w:spacing w:line="600" w:lineRule="exact"/>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5D7C5334">
            <w:pPr>
              <w:adjustRightInd w:val="0"/>
              <w:snapToGrid w:val="0"/>
              <w:spacing w:line="600" w:lineRule="exact"/>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56430422">
            <w:pPr>
              <w:adjustRightInd w:val="0"/>
              <w:snapToGrid w:val="0"/>
              <w:spacing w:line="600" w:lineRule="exact"/>
              <w:rPr>
                <w:rFonts w:ascii="仿宋_GB2312" w:eastAsia="仿宋_GB2312"/>
                <w:sz w:val="24"/>
                <w:szCs w:val="24"/>
              </w:rPr>
            </w:pPr>
          </w:p>
        </w:tc>
      </w:tr>
      <w:tr w14:paraId="30BFDD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2" w:type="dxa"/>
            <w:vMerge w:val="continue"/>
            <w:tcBorders>
              <w:top w:val="single" w:color="auto" w:sz="4" w:space="0"/>
              <w:left w:val="single" w:color="auto" w:sz="4" w:space="0"/>
              <w:bottom w:val="single" w:color="auto" w:sz="4" w:space="0"/>
            </w:tcBorders>
            <w:noWrap w:val="0"/>
            <w:vAlign w:val="center"/>
          </w:tcPr>
          <w:p w14:paraId="3F3278B0">
            <w:pPr>
              <w:adjustRightInd w:val="0"/>
              <w:snapToGrid w:val="0"/>
              <w:jc w:val="center"/>
              <w:rPr>
                <w:rFonts w:ascii="仿宋_GB2312" w:eastAsia="仿宋_GB2312"/>
                <w:sz w:val="24"/>
                <w:szCs w:val="24"/>
              </w:rPr>
            </w:pPr>
          </w:p>
        </w:tc>
        <w:tc>
          <w:tcPr>
            <w:tcW w:w="1438" w:type="dxa"/>
            <w:tcBorders>
              <w:top w:val="single" w:color="auto" w:sz="4" w:space="0"/>
              <w:bottom w:val="single" w:color="auto" w:sz="4" w:space="0"/>
            </w:tcBorders>
            <w:noWrap w:val="0"/>
            <w:vAlign w:val="center"/>
          </w:tcPr>
          <w:p w14:paraId="75B0140B">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2516" w:type="dxa"/>
            <w:tcBorders>
              <w:top w:val="single" w:color="auto" w:sz="4" w:space="0"/>
              <w:bottom w:val="single" w:color="auto" w:sz="4" w:space="0"/>
            </w:tcBorders>
            <w:noWrap w:val="0"/>
            <w:vAlign w:val="center"/>
          </w:tcPr>
          <w:p w14:paraId="63FA33B4">
            <w:pPr>
              <w:adjustRightInd w:val="0"/>
              <w:snapToGrid w:val="0"/>
              <w:spacing w:line="240" w:lineRule="auto"/>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c>
          <w:tcPr>
            <w:tcW w:w="1031" w:type="dxa"/>
            <w:tcBorders>
              <w:top w:val="single" w:color="auto" w:sz="4" w:space="0"/>
              <w:bottom w:val="single" w:color="auto" w:sz="4" w:space="0"/>
            </w:tcBorders>
            <w:noWrap w:val="0"/>
            <w:vAlign w:val="center"/>
          </w:tcPr>
          <w:p w14:paraId="71A7193C">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0F7570F3">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29C3902C">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77969596">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6B386AF8">
            <w:pPr>
              <w:adjustRightInd w:val="0"/>
              <w:snapToGrid w:val="0"/>
              <w:rPr>
                <w:rFonts w:ascii="仿宋_GB2312" w:eastAsia="仿宋_GB2312"/>
                <w:sz w:val="24"/>
                <w:szCs w:val="24"/>
              </w:rPr>
            </w:pPr>
          </w:p>
        </w:tc>
      </w:tr>
      <w:tr w14:paraId="1F916B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tcBorders>
              <w:top w:val="single" w:color="auto" w:sz="4" w:space="0"/>
              <w:left w:val="single" w:color="auto" w:sz="4" w:space="0"/>
            </w:tcBorders>
            <w:noWrap w:val="0"/>
            <w:vAlign w:val="center"/>
          </w:tcPr>
          <w:p w14:paraId="09EE4930">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438" w:type="dxa"/>
            <w:tcBorders>
              <w:top w:val="single" w:color="auto" w:sz="4" w:space="0"/>
            </w:tcBorders>
            <w:noWrap w:val="0"/>
            <w:vAlign w:val="center"/>
          </w:tcPr>
          <w:p w14:paraId="36ABAF4E">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2516" w:type="dxa"/>
            <w:tcBorders>
              <w:top w:val="single" w:color="auto" w:sz="4" w:space="0"/>
            </w:tcBorders>
            <w:noWrap w:val="0"/>
            <w:vAlign w:val="center"/>
          </w:tcPr>
          <w:p w14:paraId="4498C5AF">
            <w:pPr>
              <w:adjustRightInd w:val="0"/>
              <w:snapToGrid w:val="0"/>
              <w:spacing w:line="240" w:lineRule="auto"/>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c>
          <w:tcPr>
            <w:tcW w:w="1031" w:type="dxa"/>
            <w:tcBorders>
              <w:top w:val="single" w:color="auto" w:sz="4" w:space="0"/>
            </w:tcBorders>
            <w:noWrap w:val="0"/>
            <w:vAlign w:val="center"/>
          </w:tcPr>
          <w:p w14:paraId="545903F9">
            <w:pPr>
              <w:adjustRightInd w:val="0"/>
              <w:snapToGrid w:val="0"/>
              <w:rPr>
                <w:rFonts w:ascii="仿宋_GB2312" w:eastAsia="仿宋_GB2312"/>
                <w:sz w:val="24"/>
                <w:szCs w:val="24"/>
              </w:rPr>
            </w:pPr>
          </w:p>
        </w:tc>
        <w:tc>
          <w:tcPr>
            <w:tcW w:w="1140" w:type="dxa"/>
            <w:tcBorders>
              <w:top w:val="single" w:color="auto" w:sz="4" w:space="0"/>
            </w:tcBorders>
            <w:noWrap w:val="0"/>
            <w:vAlign w:val="center"/>
          </w:tcPr>
          <w:p w14:paraId="68150E0F">
            <w:pPr>
              <w:adjustRightInd w:val="0"/>
              <w:snapToGrid w:val="0"/>
              <w:rPr>
                <w:rFonts w:ascii="仿宋_GB2312" w:eastAsia="仿宋_GB2312"/>
                <w:sz w:val="24"/>
                <w:szCs w:val="24"/>
              </w:rPr>
            </w:pPr>
          </w:p>
        </w:tc>
        <w:tc>
          <w:tcPr>
            <w:tcW w:w="1200" w:type="dxa"/>
            <w:tcBorders>
              <w:top w:val="single" w:color="auto" w:sz="4" w:space="0"/>
              <w:right w:val="single" w:color="auto" w:sz="4" w:space="0"/>
            </w:tcBorders>
            <w:noWrap w:val="0"/>
            <w:vAlign w:val="center"/>
          </w:tcPr>
          <w:p w14:paraId="33A0FF43">
            <w:pPr>
              <w:adjustRightInd w:val="0"/>
              <w:snapToGrid w:val="0"/>
              <w:rPr>
                <w:rFonts w:ascii="仿宋_GB2312" w:eastAsia="仿宋_GB2312"/>
                <w:sz w:val="24"/>
                <w:szCs w:val="24"/>
              </w:rPr>
            </w:pPr>
          </w:p>
        </w:tc>
        <w:tc>
          <w:tcPr>
            <w:tcW w:w="1050" w:type="dxa"/>
            <w:tcBorders>
              <w:top w:val="single" w:color="auto" w:sz="4" w:space="0"/>
              <w:right w:val="single" w:color="auto" w:sz="4" w:space="0"/>
            </w:tcBorders>
            <w:noWrap w:val="0"/>
            <w:vAlign w:val="center"/>
          </w:tcPr>
          <w:p w14:paraId="3781EEF5">
            <w:pPr>
              <w:adjustRightInd w:val="0"/>
              <w:snapToGrid w:val="0"/>
              <w:rPr>
                <w:rFonts w:ascii="仿宋_GB2312" w:eastAsia="仿宋_GB2312"/>
                <w:sz w:val="24"/>
                <w:szCs w:val="24"/>
              </w:rPr>
            </w:pPr>
          </w:p>
        </w:tc>
        <w:tc>
          <w:tcPr>
            <w:tcW w:w="1080" w:type="dxa"/>
            <w:tcBorders>
              <w:top w:val="single" w:color="auto" w:sz="4" w:space="0"/>
              <w:right w:val="single" w:color="auto" w:sz="4" w:space="0"/>
            </w:tcBorders>
            <w:noWrap w:val="0"/>
            <w:vAlign w:val="center"/>
          </w:tcPr>
          <w:p w14:paraId="3EDDEA55">
            <w:pPr>
              <w:adjustRightInd w:val="0"/>
              <w:snapToGrid w:val="0"/>
              <w:rPr>
                <w:rFonts w:ascii="仿宋_GB2312" w:eastAsia="仿宋_GB2312"/>
                <w:sz w:val="24"/>
                <w:szCs w:val="24"/>
              </w:rPr>
            </w:pPr>
          </w:p>
        </w:tc>
      </w:tr>
      <w:tr w14:paraId="20EE43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restart"/>
            <w:tcBorders>
              <w:left w:val="single" w:color="auto" w:sz="4" w:space="0"/>
            </w:tcBorders>
            <w:noWrap w:val="0"/>
            <w:vAlign w:val="center"/>
          </w:tcPr>
          <w:p w14:paraId="422560CA">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1438" w:type="dxa"/>
            <w:noWrap w:val="0"/>
            <w:vAlign w:val="center"/>
          </w:tcPr>
          <w:p w14:paraId="2E155070">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2516" w:type="dxa"/>
            <w:noWrap w:val="0"/>
            <w:vAlign w:val="center"/>
          </w:tcPr>
          <w:p w14:paraId="4A85EDB8">
            <w:pPr>
              <w:adjustRightInd w:val="0"/>
              <w:snapToGrid w:val="0"/>
              <w:spacing w:line="240" w:lineRule="auto"/>
              <w:rPr>
                <w:rFonts w:ascii="仿宋_GB2312" w:eastAsia="仿宋_GB2312"/>
                <w:sz w:val="24"/>
                <w:szCs w:val="24"/>
              </w:rPr>
            </w:pPr>
            <w:r>
              <w:rPr>
                <w:rFonts w:ascii="仿宋_GB2312" w:eastAsia="仿宋_GB2312"/>
                <w:sz w:val="24"/>
                <w:szCs w:val="24"/>
              </w:rPr>
              <w:t>有营业执照</w:t>
            </w:r>
          </w:p>
        </w:tc>
        <w:tc>
          <w:tcPr>
            <w:tcW w:w="1031" w:type="dxa"/>
            <w:noWrap w:val="0"/>
            <w:vAlign w:val="center"/>
          </w:tcPr>
          <w:p w14:paraId="188E3AE5">
            <w:pPr>
              <w:adjustRightInd w:val="0"/>
              <w:snapToGrid w:val="0"/>
              <w:rPr>
                <w:rFonts w:ascii="仿宋_GB2312" w:eastAsia="仿宋_GB2312"/>
                <w:sz w:val="24"/>
                <w:szCs w:val="24"/>
              </w:rPr>
            </w:pPr>
          </w:p>
        </w:tc>
        <w:tc>
          <w:tcPr>
            <w:tcW w:w="1140" w:type="dxa"/>
            <w:noWrap w:val="0"/>
            <w:vAlign w:val="center"/>
          </w:tcPr>
          <w:p w14:paraId="16042286">
            <w:pPr>
              <w:adjustRightInd w:val="0"/>
              <w:snapToGrid w:val="0"/>
              <w:rPr>
                <w:rFonts w:ascii="仿宋_GB2312" w:eastAsia="仿宋_GB2312"/>
                <w:sz w:val="24"/>
                <w:szCs w:val="24"/>
              </w:rPr>
            </w:pPr>
          </w:p>
        </w:tc>
        <w:tc>
          <w:tcPr>
            <w:tcW w:w="1200" w:type="dxa"/>
            <w:tcBorders>
              <w:right w:val="single" w:color="auto" w:sz="4" w:space="0"/>
            </w:tcBorders>
            <w:noWrap w:val="0"/>
            <w:vAlign w:val="center"/>
          </w:tcPr>
          <w:p w14:paraId="589DDE99">
            <w:pPr>
              <w:adjustRightInd w:val="0"/>
              <w:snapToGrid w:val="0"/>
              <w:rPr>
                <w:rFonts w:ascii="仿宋_GB2312" w:eastAsia="仿宋_GB2312"/>
                <w:sz w:val="24"/>
                <w:szCs w:val="24"/>
              </w:rPr>
            </w:pPr>
          </w:p>
        </w:tc>
        <w:tc>
          <w:tcPr>
            <w:tcW w:w="1050" w:type="dxa"/>
            <w:tcBorders>
              <w:right w:val="single" w:color="auto" w:sz="4" w:space="0"/>
            </w:tcBorders>
            <w:noWrap w:val="0"/>
            <w:vAlign w:val="center"/>
          </w:tcPr>
          <w:p w14:paraId="40EE6F63">
            <w:pPr>
              <w:adjustRightInd w:val="0"/>
              <w:snapToGrid w:val="0"/>
              <w:rPr>
                <w:rFonts w:ascii="仿宋_GB2312" w:eastAsia="仿宋_GB2312"/>
                <w:sz w:val="24"/>
                <w:szCs w:val="24"/>
              </w:rPr>
            </w:pPr>
          </w:p>
        </w:tc>
        <w:tc>
          <w:tcPr>
            <w:tcW w:w="1080" w:type="dxa"/>
            <w:tcBorders>
              <w:right w:val="single" w:color="auto" w:sz="4" w:space="0"/>
            </w:tcBorders>
            <w:noWrap w:val="0"/>
            <w:vAlign w:val="center"/>
          </w:tcPr>
          <w:p w14:paraId="33E0AAF6">
            <w:pPr>
              <w:adjustRightInd w:val="0"/>
              <w:snapToGrid w:val="0"/>
              <w:rPr>
                <w:rFonts w:ascii="仿宋_GB2312" w:eastAsia="仿宋_GB2312"/>
                <w:sz w:val="24"/>
                <w:szCs w:val="24"/>
              </w:rPr>
            </w:pPr>
          </w:p>
        </w:tc>
      </w:tr>
      <w:tr w14:paraId="07A1C7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continue"/>
            <w:tcBorders>
              <w:left w:val="single" w:color="auto" w:sz="4" w:space="0"/>
            </w:tcBorders>
            <w:noWrap w:val="0"/>
            <w:vAlign w:val="center"/>
          </w:tcPr>
          <w:p w14:paraId="693B7AB1">
            <w:pPr>
              <w:adjustRightInd w:val="0"/>
              <w:snapToGrid w:val="0"/>
              <w:jc w:val="center"/>
              <w:rPr>
                <w:rFonts w:ascii="仿宋_GB2312" w:eastAsia="仿宋_GB2312"/>
                <w:sz w:val="24"/>
                <w:szCs w:val="24"/>
              </w:rPr>
            </w:pPr>
          </w:p>
        </w:tc>
        <w:tc>
          <w:tcPr>
            <w:tcW w:w="1438" w:type="dxa"/>
            <w:noWrap w:val="0"/>
            <w:vAlign w:val="center"/>
          </w:tcPr>
          <w:p w14:paraId="6D1182BE">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2516" w:type="dxa"/>
            <w:noWrap w:val="0"/>
            <w:vAlign w:val="center"/>
          </w:tcPr>
          <w:p w14:paraId="67D9EE4A">
            <w:pPr>
              <w:adjustRightInd w:val="0"/>
              <w:snapToGrid w:val="0"/>
              <w:spacing w:line="240" w:lineRule="auto"/>
              <w:rPr>
                <w:rFonts w:ascii="仿宋_GB2312" w:eastAsia="仿宋_GB2312"/>
                <w:sz w:val="24"/>
                <w:szCs w:val="24"/>
              </w:rPr>
            </w:pPr>
            <w:r>
              <w:rPr>
                <w:rFonts w:ascii="仿宋_GB2312" w:eastAsia="仿宋_GB2312"/>
                <w:sz w:val="24"/>
                <w:szCs w:val="24"/>
              </w:rPr>
              <w:t>满足法律法规及采购文件要求</w:t>
            </w:r>
          </w:p>
        </w:tc>
        <w:tc>
          <w:tcPr>
            <w:tcW w:w="1031" w:type="dxa"/>
            <w:noWrap w:val="0"/>
            <w:vAlign w:val="center"/>
          </w:tcPr>
          <w:p w14:paraId="2CB5D3D4">
            <w:pPr>
              <w:adjustRightInd w:val="0"/>
              <w:snapToGrid w:val="0"/>
              <w:rPr>
                <w:rFonts w:ascii="仿宋_GB2312" w:eastAsia="仿宋_GB2312"/>
                <w:sz w:val="24"/>
                <w:szCs w:val="24"/>
              </w:rPr>
            </w:pPr>
          </w:p>
        </w:tc>
        <w:tc>
          <w:tcPr>
            <w:tcW w:w="1140" w:type="dxa"/>
            <w:noWrap w:val="0"/>
            <w:vAlign w:val="center"/>
          </w:tcPr>
          <w:p w14:paraId="4A53A6D0">
            <w:pPr>
              <w:adjustRightInd w:val="0"/>
              <w:snapToGrid w:val="0"/>
              <w:rPr>
                <w:rFonts w:ascii="仿宋_GB2312" w:eastAsia="仿宋_GB2312"/>
                <w:sz w:val="24"/>
                <w:szCs w:val="24"/>
              </w:rPr>
            </w:pPr>
          </w:p>
        </w:tc>
        <w:tc>
          <w:tcPr>
            <w:tcW w:w="1200" w:type="dxa"/>
            <w:tcBorders>
              <w:right w:val="single" w:color="auto" w:sz="4" w:space="0"/>
            </w:tcBorders>
            <w:noWrap w:val="0"/>
            <w:vAlign w:val="center"/>
          </w:tcPr>
          <w:p w14:paraId="7164305D">
            <w:pPr>
              <w:adjustRightInd w:val="0"/>
              <w:snapToGrid w:val="0"/>
              <w:rPr>
                <w:rFonts w:ascii="仿宋_GB2312" w:eastAsia="仿宋_GB2312"/>
                <w:sz w:val="24"/>
                <w:szCs w:val="24"/>
              </w:rPr>
            </w:pPr>
          </w:p>
        </w:tc>
        <w:tc>
          <w:tcPr>
            <w:tcW w:w="1050" w:type="dxa"/>
            <w:tcBorders>
              <w:right w:val="single" w:color="auto" w:sz="4" w:space="0"/>
            </w:tcBorders>
            <w:noWrap w:val="0"/>
            <w:vAlign w:val="center"/>
          </w:tcPr>
          <w:p w14:paraId="0F351816">
            <w:pPr>
              <w:adjustRightInd w:val="0"/>
              <w:snapToGrid w:val="0"/>
              <w:rPr>
                <w:rFonts w:ascii="仿宋_GB2312" w:eastAsia="仿宋_GB2312"/>
                <w:sz w:val="24"/>
                <w:szCs w:val="24"/>
              </w:rPr>
            </w:pPr>
          </w:p>
        </w:tc>
        <w:tc>
          <w:tcPr>
            <w:tcW w:w="1080" w:type="dxa"/>
            <w:tcBorders>
              <w:right w:val="single" w:color="auto" w:sz="4" w:space="0"/>
            </w:tcBorders>
            <w:noWrap w:val="0"/>
            <w:vAlign w:val="center"/>
          </w:tcPr>
          <w:p w14:paraId="39F55291">
            <w:pPr>
              <w:adjustRightInd w:val="0"/>
              <w:snapToGrid w:val="0"/>
              <w:rPr>
                <w:rFonts w:ascii="仿宋_GB2312" w:eastAsia="仿宋_GB2312"/>
                <w:sz w:val="24"/>
                <w:szCs w:val="24"/>
              </w:rPr>
            </w:pPr>
          </w:p>
        </w:tc>
      </w:tr>
      <w:tr w14:paraId="5C91D2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continue"/>
            <w:tcBorders>
              <w:left w:val="single" w:color="auto" w:sz="4" w:space="0"/>
              <w:bottom w:val="single" w:color="auto" w:sz="4" w:space="0"/>
            </w:tcBorders>
            <w:noWrap w:val="0"/>
            <w:vAlign w:val="center"/>
          </w:tcPr>
          <w:p w14:paraId="3BD83CB1">
            <w:pPr>
              <w:adjustRightInd w:val="0"/>
              <w:snapToGrid w:val="0"/>
              <w:jc w:val="center"/>
              <w:rPr>
                <w:rFonts w:ascii="仿宋_GB2312" w:eastAsia="仿宋_GB2312"/>
                <w:sz w:val="24"/>
                <w:szCs w:val="24"/>
              </w:rPr>
            </w:pPr>
          </w:p>
        </w:tc>
        <w:tc>
          <w:tcPr>
            <w:tcW w:w="1438" w:type="dxa"/>
            <w:tcBorders>
              <w:bottom w:val="single" w:color="auto" w:sz="4" w:space="0"/>
            </w:tcBorders>
            <w:noWrap w:val="0"/>
            <w:vAlign w:val="center"/>
          </w:tcPr>
          <w:p w14:paraId="669182F7">
            <w:pPr>
              <w:adjustRightInd w:val="0"/>
              <w:snapToGrid w:val="0"/>
              <w:jc w:val="center"/>
              <w:rPr>
                <w:rFonts w:ascii="仿宋_GB2312" w:eastAsia="仿宋_GB2312"/>
                <w:sz w:val="24"/>
                <w:szCs w:val="24"/>
              </w:rPr>
            </w:pPr>
            <w:r>
              <w:rPr>
                <w:rFonts w:ascii="仿宋_GB2312" w:eastAsia="仿宋_GB2312"/>
                <w:sz w:val="24"/>
                <w:szCs w:val="24"/>
              </w:rPr>
              <w:t>证明材料</w:t>
            </w:r>
          </w:p>
        </w:tc>
        <w:tc>
          <w:tcPr>
            <w:tcW w:w="2516" w:type="dxa"/>
            <w:tcBorders>
              <w:bottom w:val="single" w:color="auto" w:sz="4" w:space="0"/>
            </w:tcBorders>
            <w:noWrap w:val="0"/>
            <w:vAlign w:val="center"/>
          </w:tcPr>
          <w:p w14:paraId="08975969">
            <w:pPr>
              <w:adjustRightInd w:val="0"/>
              <w:snapToGrid w:val="0"/>
              <w:spacing w:line="240" w:lineRule="auto"/>
              <w:rPr>
                <w:rFonts w:ascii="仿宋_GB2312" w:eastAsia="仿宋_GB2312"/>
                <w:sz w:val="24"/>
                <w:szCs w:val="24"/>
              </w:rPr>
            </w:pPr>
            <w:r>
              <w:rPr>
                <w:rFonts w:hint="eastAsia" w:ascii="仿宋_GB2312" w:eastAsia="仿宋_GB2312"/>
                <w:sz w:val="24"/>
                <w:szCs w:val="24"/>
              </w:rPr>
              <w:t>按采购文件第二章“供应商须知”第1条提交证明材料</w:t>
            </w:r>
          </w:p>
        </w:tc>
        <w:tc>
          <w:tcPr>
            <w:tcW w:w="1031" w:type="dxa"/>
            <w:tcBorders>
              <w:bottom w:val="single" w:color="auto" w:sz="4" w:space="0"/>
            </w:tcBorders>
            <w:noWrap w:val="0"/>
            <w:vAlign w:val="center"/>
          </w:tcPr>
          <w:p w14:paraId="164030D2">
            <w:pPr>
              <w:adjustRightInd w:val="0"/>
              <w:snapToGrid w:val="0"/>
              <w:rPr>
                <w:rFonts w:hint="eastAsia" w:ascii="仿宋_GB2312" w:eastAsia="仿宋_GB2312"/>
                <w:sz w:val="24"/>
                <w:szCs w:val="24"/>
              </w:rPr>
            </w:pPr>
          </w:p>
        </w:tc>
        <w:tc>
          <w:tcPr>
            <w:tcW w:w="1140" w:type="dxa"/>
            <w:tcBorders>
              <w:bottom w:val="single" w:color="auto" w:sz="4" w:space="0"/>
            </w:tcBorders>
            <w:noWrap w:val="0"/>
            <w:vAlign w:val="center"/>
          </w:tcPr>
          <w:p w14:paraId="79B10A5F">
            <w:pPr>
              <w:adjustRightInd w:val="0"/>
              <w:snapToGrid w:val="0"/>
              <w:rPr>
                <w:rFonts w:hint="eastAsia" w:ascii="仿宋_GB2312" w:eastAsia="仿宋_GB2312"/>
                <w:sz w:val="24"/>
                <w:szCs w:val="24"/>
              </w:rPr>
            </w:pPr>
          </w:p>
        </w:tc>
        <w:tc>
          <w:tcPr>
            <w:tcW w:w="1200" w:type="dxa"/>
            <w:tcBorders>
              <w:bottom w:val="single" w:color="auto" w:sz="4" w:space="0"/>
              <w:right w:val="single" w:color="auto" w:sz="4" w:space="0"/>
            </w:tcBorders>
            <w:noWrap w:val="0"/>
            <w:vAlign w:val="center"/>
          </w:tcPr>
          <w:p w14:paraId="7DB8EE65">
            <w:pPr>
              <w:adjustRightInd w:val="0"/>
              <w:snapToGrid w:val="0"/>
              <w:rPr>
                <w:rFonts w:hint="eastAsia" w:ascii="仿宋_GB2312" w:eastAsia="仿宋_GB2312"/>
                <w:sz w:val="24"/>
                <w:szCs w:val="24"/>
              </w:rPr>
            </w:pPr>
          </w:p>
        </w:tc>
        <w:tc>
          <w:tcPr>
            <w:tcW w:w="1050" w:type="dxa"/>
            <w:tcBorders>
              <w:bottom w:val="single" w:color="auto" w:sz="4" w:space="0"/>
              <w:right w:val="single" w:color="auto" w:sz="4" w:space="0"/>
            </w:tcBorders>
            <w:noWrap w:val="0"/>
            <w:vAlign w:val="center"/>
          </w:tcPr>
          <w:p w14:paraId="0E8B3A0E">
            <w:pPr>
              <w:adjustRightInd w:val="0"/>
              <w:snapToGrid w:val="0"/>
              <w:rPr>
                <w:rFonts w:hint="eastAsia" w:ascii="仿宋_GB2312" w:eastAsia="仿宋_GB2312"/>
                <w:sz w:val="24"/>
                <w:szCs w:val="24"/>
              </w:rPr>
            </w:pPr>
          </w:p>
        </w:tc>
        <w:tc>
          <w:tcPr>
            <w:tcW w:w="1080" w:type="dxa"/>
            <w:tcBorders>
              <w:bottom w:val="single" w:color="auto" w:sz="4" w:space="0"/>
              <w:right w:val="single" w:color="auto" w:sz="4" w:space="0"/>
            </w:tcBorders>
            <w:noWrap w:val="0"/>
            <w:vAlign w:val="center"/>
          </w:tcPr>
          <w:p w14:paraId="43B65192">
            <w:pPr>
              <w:adjustRightInd w:val="0"/>
              <w:snapToGrid w:val="0"/>
              <w:rPr>
                <w:rFonts w:hint="eastAsia" w:ascii="仿宋_GB2312" w:eastAsia="仿宋_GB2312"/>
                <w:sz w:val="24"/>
                <w:szCs w:val="24"/>
              </w:rPr>
            </w:pPr>
          </w:p>
        </w:tc>
      </w:tr>
      <w:tr w14:paraId="05668D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restart"/>
            <w:tcBorders>
              <w:top w:val="single" w:color="auto" w:sz="4" w:space="0"/>
              <w:left w:val="single" w:color="auto" w:sz="4" w:space="0"/>
              <w:bottom w:val="single" w:color="auto" w:sz="4" w:space="0"/>
            </w:tcBorders>
            <w:noWrap w:val="0"/>
            <w:vAlign w:val="center"/>
          </w:tcPr>
          <w:p w14:paraId="394BEAEE">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1438" w:type="dxa"/>
            <w:tcBorders>
              <w:top w:val="single" w:color="auto" w:sz="4" w:space="0"/>
              <w:bottom w:val="single" w:color="auto" w:sz="4" w:space="0"/>
            </w:tcBorders>
            <w:noWrap w:val="0"/>
            <w:vAlign w:val="center"/>
          </w:tcPr>
          <w:p w14:paraId="346A9F11">
            <w:pPr>
              <w:adjustRightInd w:val="0"/>
              <w:snapToGrid w:val="0"/>
              <w:jc w:val="center"/>
              <w:rPr>
                <w:rFonts w:ascii="仿宋_GB2312" w:eastAsia="仿宋_GB2312"/>
                <w:sz w:val="24"/>
                <w:szCs w:val="24"/>
              </w:rPr>
            </w:pPr>
            <w:r>
              <w:rPr>
                <w:rFonts w:ascii="仿宋_GB2312" w:eastAsia="仿宋_GB2312"/>
                <w:sz w:val="24"/>
                <w:szCs w:val="24"/>
              </w:rPr>
              <w:t>报价</w:t>
            </w:r>
          </w:p>
        </w:tc>
        <w:tc>
          <w:tcPr>
            <w:tcW w:w="2516" w:type="dxa"/>
            <w:tcBorders>
              <w:top w:val="single" w:color="auto" w:sz="4" w:space="0"/>
              <w:bottom w:val="single" w:color="auto" w:sz="4" w:space="0"/>
            </w:tcBorders>
            <w:noWrap w:val="0"/>
            <w:vAlign w:val="center"/>
          </w:tcPr>
          <w:p w14:paraId="33E02F3E">
            <w:pPr>
              <w:adjustRightInd w:val="0"/>
              <w:snapToGrid w:val="0"/>
              <w:rPr>
                <w:rFonts w:ascii="仿宋_GB2312" w:eastAsia="仿宋_GB2312"/>
                <w:sz w:val="24"/>
                <w:szCs w:val="24"/>
              </w:rPr>
            </w:pPr>
            <w:r>
              <w:rPr>
                <w:rFonts w:ascii="仿宋_GB2312" w:eastAsia="仿宋_GB2312"/>
                <w:sz w:val="24"/>
                <w:szCs w:val="24"/>
              </w:rPr>
              <w:t>没有超过最高限价</w:t>
            </w:r>
          </w:p>
        </w:tc>
        <w:tc>
          <w:tcPr>
            <w:tcW w:w="1031" w:type="dxa"/>
            <w:tcBorders>
              <w:top w:val="single" w:color="auto" w:sz="4" w:space="0"/>
              <w:bottom w:val="single" w:color="auto" w:sz="4" w:space="0"/>
            </w:tcBorders>
            <w:noWrap w:val="0"/>
            <w:vAlign w:val="center"/>
          </w:tcPr>
          <w:p w14:paraId="67C3174B">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3DAED916">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1F90FC7A">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15E9DBE0">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6CA0DD26">
            <w:pPr>
              <w:adjustRightInd w:val="0"/>
              <w:snapToGrid w:val="0"/>
              <w:rPr>
                <w:rFonts w:ascii="仿宋_GB2312" w:eastAsia="仿宋_GB2312"/>
                <w:sz w:val="24"/>
                <w:szCs w:val="24"/>
              </w:rPr>
            </w:pPr>
          </w:p>
        </w:tc>
      </w:tr>
      <w:tr w14:paraId="1DF7CA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continue"/>
            <w:tcBorders>
              <w:top w:val="single" w:color="auto" w:sz="4" w:space="0"/>
              <w:left w:val="single" w:color="auto" w:sz="4" w:space="0"/>
              <w:bottom w:val="single" w:color="auto" w:sz="4" w:space="0"/>
            </w:tcBorders>
            <w:noWrap w:val="0"/>
            <w:vAlign w:val="center"/>
          </w:tcPr>
          <w:p w14:paraId="729151CF">
            <w:pPr>
              <w:adjustRightInd w:val="0"/>
              <w:snapToGrid w:val="0"/>
              <w:jc w:val="center"/>
              <w:rPr>
                <w:rFonts w:ascii="仿宋_GB2312" w:eastAsia="仿宋_GB2312"/>
                <w:sz w:val="24"/>
                <w:szCs w:val="24"/>
              </w:rPr>
            </w:pPr>
          </w:p>
        </w:tc>
        <w:tc>
          <w:tcPr>
            <w:tcW w:w="1438" w:type="dxa"/>
            <w:tcBorders>
              <w:top w:val="single" w:color="auto" w:sz="4" w:space="0"/>
              <w:bottom w:val="single" w:color="auto" w:sz="4" w:space="0"/>
            </w:tcBorders>
            <w:noWrap w:val="0"/>
            <w:vAlign w:val="center"/>
          </w:tcPr>
          <w:p w14:paraId="5729E2CD">
            <w:pPr>
              <w:adjustRightInd w:val="0"/>
              <w:snapToGrid w:val="0"/>
              <w:jc w:val="center"/>
              <w:rPr>
                <w:rFonts w:ascii="仿宋_GB2312" w:eastAsia="仿宋_GB2312"/>
                <w:sz w:val="24"/>
                <w:szCs w:val="24"/>
              </w:rPr>
            </w:pPr>
            <w:r>
              <w:rPr>
                <w:rFonts w:ascii="仿宋_GB2312" w:eastAsia="仿宋_GB2312"/>
                <w:sz w:val="24"/>
                <w:szCs w:val="24"/>
              </w:rPr>
              <w:t>工作总进度</w:t>
            </w:r>
          </w:p>
        </w:tc>
        <w:tc>
          <w:tcPr>
            <w:tcW w:w="2516" w:type="dxa"/>
            <w:tcBorders>
              <w:top w:val="single" w:color="auto" w:sz="4" w:space="0"/>
              <w:bottom w:val="single" w:color="auto" w:sz="4" w:space="0"/>
            </w:tcBorders>
            <w:noWrap w:val="0"/>
            <w:vAlign w:val="center"/>
          </w:tcPr>
          <w:p w14:paraId="1258575F">
            <w:pPr>
              <w:adjustRightInd w:val="0"/>
              <w:snapToGrid w:val="0"/>
              <w:rPr>
                <w:rFonts w:ascii="仿宋_GB2312" w:eastAsia="仿宋_GB2312"/>
                <w:sz w:val="24"/>
                <w:szCs w:val="24"/>
              </w:rPr>
            </w:pPr>
            <w:r>
              <w:rPr>
                <w:rFonts w:ascii="仿宋_GB2312" w:eastAsia="仿宋_GB2312"/>
                <w:sz w:val="24"/>
                <w:szCs w:val="24"/>
              </w:rPr>
              <w:t>符合采购文件第</w:t>
            </w:r>
            <w:r>
              <w:rPr>
                <w:rFonts w:hint="eastAsia" w:ascii="仿宋_GB2312" w:eastAsia="仿宋_GB2312"/>
                <w:sz w:val="24"/>
                <w:szCs w:val="24"/>
              </w:rPr>
              <w:t>五</w:t>
            </w:r>
            <w:r>
              <w:rPr>
                <w:rFonts w:ascii="仿宋_GB2312" w:eastAsia="仿宋_GB2312"/>
                <w:sz w:val="24"/>
                <w:szCs w:val="24"/>
              </w:rPr>
              <w:t>章</w:t>
            </w:r>
            <w:r>
              <w:rPr>
                <w:rFonts w:hint="eastAsia" w:ascii="仿宋_GB2312" w:eastAsia="仿宋_GB2312"/>
                <w:sz w:val="24"/>
                <w:szCs w:val="24"/>
              </w:rPr>
              <w:t>“采购需求”的规定</w:t>
            </w:r>
          </w:p>
        </w:tc>
        <w:tc>
          <w:tcPr>
            <w:tcW w:w="1031" w:type="dxa"/>
            <w:tcBorders>
              <w:top w:val="single" w:color="auto" w:sz="4" w:space="0"/>
              <w:bottom w:val="single" w:color="auto" w:sz="4" w:space="0"/>
            </w:tcBorders>
            <w:noWrap w:val="0"/>
            <w:vAlign w:val="center"/>
          </w:tcPr>
          <w:p w14:paraId="388B221F">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691A35E4">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3B3E36D6">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52BF162B">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1F60620D">
            <w:pPr>
              <w:adjustRightInd w:val="0"/>
              <w:snapToGrid w:val="0"/>
              <w:rPr>
                <w:rFonts w:ascii="仿宋_GB2312" w:eastAsia="仿宋_GB2312"/>
                <w:sz w:val="24"/>
                <w:szCs w:val="24"/>
              </w:rPr>
            </w:pPr>
          </w:p>
        </w:tc>
      </w:tr>
      <w:tr w14:paraId="2FDC39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continue"/>
            <w:tcBorders>
              <w:top w:val="single" w:color="auto" w:sz="4" w:space="0"/>
              <w:left w:val="single" w:color="auto" w:sz="4" w:space="0"/>
              <w:bottom w:val="single" w:color="auto" w:sz="4" w:space="0"/>
            </w:tcBorders>
            <w:noWrap w:val="0"/>
            <w:vAlign w:val="center"/>
          </w:tcPr>
          <w:p w14:paraId="55F558A9">
            <w:pPr>
              <w:adjustRightInd w:val="0"/>
              <w:snapToGrid w:val="0"/>
              <w:jc w:val="center"/>
              <w:rPr>
                <w:rFonts w:ascii="仿宋_GB2312" w:eastAsia="仿宋_GB2312"/>
                <w:sz w:val="24"/>
                <w:szCs w:val="24"/>
              </w:rPr>
            </w:pPr>
          </w:p>
        </w:tc>
        <w:tc>
          <w:tcPr>
            <w:tcW w:w="1438" w:type="dxa"/>
            <w:tcBorders>
              <w:top w:val="single" w:color="auto" w:sz="4" w:space="0"/>
              <w:bottom w:val="single" w:color="auto" w:sz="4" w:space="0"/>
            </w:tcBorders>
            <w:noWrap w:val="0"/>
            <w:vAlign w:val="center"/>
          </w:tcPr>
          <w:p w14:paraId="27409A90">
            <w:pPr>
              <w:adjustRightInd w:val="0"/>
              <w:snapToGrid w:val="0"/>
              <w:jc w:val="center"/>
              <w:rPr>
                <w:rFonts w:ascii="仿宋_GB2312" w:eastAsia="仿宋_GB2312"/>
                <w:sz w:val="24"/>
                <w:szCs w:val="24"/>
              </w:rPr>
            </w:pPr>
            <w:r>
              <w:rPr>
                <w:rFonts w:ascii="仿宋_GB2312" w:eastAsia="仿宋_GB2312"/>
                <w:sz w:val="24"/>
                <w:szCs w:val="24"/>
              </w:rPr>
              <w:t>响应文件有效期</w:t>
            </w:r>
          </w:p>
        </w:tc>
        <w:tc>
          <w:tcPr>
            <w:tcW w:w="2516" w:type="dxa"/>
            <w:tcBorders>
              <w:top w:val="single" w:color="auto" w:sz="4" w:space="0"/>
              <w:bottom w:val="single" w:color="auto" w:sz="4" w:space="0"/>
            </w:tcBorders>
            <w:noWrap w:val="0"/>
            <w:vAlign w:val="center"/>
          </w:tcPr>
          <w:p w14:paraId="45A996FA">
            <w:pPr>
              <w:adjustRightInd w:val="0"/>
              <w:snapToGrid w:val="0"/>
              <w:rPr>
                <w:rFonts w:ascii="仿宋_GB2312" w:eastAsia="仿宋_GB2312"/>
                <w:sz w:val="24"/>
                <w:szCs w:val="24"/>
              </w:rPr>
            </w:pPr>
            <w:r>
              <w:rPr>
                <w:rFonts w:ascii="仿宋_GB2312" w:eastAsia="仿宋_GB2312"/>
                <w:sz w:val="24"/>
                <w:szCs w:val="24"/>
              </w:rPr>
              <w:t>满足采购文件</w:t>
            </w:r>
            <w:r>
              <w:rPr>
                <w:rFonts w:hint="eastAsia" w:ascii="仿宋_GB2312" w:eastAsia="仿宋_GB2312"/>
                <w:sz w:val="24"/>
                <w:szCs w:val="24"/>
              </w:rPr>
              <w:t>的</w:t>
            </w:r>
            <w:r>
              <w:rPr>
                <w:rFonts w:ascii="仿宋_GB2312" w:eastAsia="仿宋_GB2312"/>
                <w:sz w:val="24"/>
                <w:szCs w:val="24"/>
              </w:rPr>
              <w:t>规定</w:t>
            </w:r>
          </w:p>
        </w:tc>
        <w:tc>
          <w:tcPr>
            <w:tcW w:w="1031" w:type="dxa"/>
            <w:tcBorders>
              <w:top w:val="single" w:color="auto" w:sz="4" w:space="0"/>
              <w:bottom w:val="single" w:color="auto" w:sz="4" w:space="0"/>
            </w:tcBorders>
            <w:noWrap w:val="0"/>
            <w:vAlign w:val="center"/>
          </w:tcPr>
          <w:p w14:paraId="3DDE2FBA">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176656D6">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0421D6F5">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6822FB93">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70F80B70">
            <w:pPr>
              <w:adjustRightInd w:val="0"/>
              <w:snapToGrid w:val="0"/>
              <w:rPr>
                <w:rFonts w:ascii="仿宋_GB2312" w:eastAsia="仿宋_GB2312"/>
                <w:sz w:val="24"/>
                <w:szCs w:val="24"/>
              </w:rPr>
            </w:pPr>
          </w:p>
        </w:tc>
      </w:tr>
      <w:tr w14:paraId="5D9F26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2" w:type="dxa"/>
            <w:vMerge w:val="continue"/>
            <w:tcBorders>
              <w:top w:val="single" w:color="auto" w:sz="4" w:space="0"/>
              <w:left w:val="single" w:color="auto" w:sz="4" w:space="0"/>
              <w:bottom w:val="single" w:color="auto" w:sz="4" w:space="0"/>
            </w:tcBorders>
            <w:noWrap w:val="0"/>
            <w:vAlign w:val="center"/>
          </w:tcPr>
          <w:p w14:paraId="06BAFD82">
            <w:pPr>
              <w:adjustRightInd w:val="0"/>
              <w:snapToGrid w:val="0"/>
              <w:jc w:val="center"/>
              <w:rPr>
                <w:rFonts w:ascii="仿宋_GB2312" w:eastAsia="仿宋_GB2312"/>
                <w:sz w:val="24"/>
                <w:szCs w:val="24"/>
              </w:rPr>
            </w:pPr>
          </w:p>
        </w:tc>
        <w:tc>
          <w:tcPr>
            <w:tcW w:w="1438" w:type="dxa"/>
            <w:tcBorders>
              <w:top w:val="single" w:color="auto" w:sz="4" w:space="0"/>
              <w:bottom w:val="single" w:color="auto" w:sz="4" w:space="0"/>
            </w:tcBorders>
            <w:noWrap w:val="0"/>
            <w:vAlign w:val="center"/>
          </w:tcPr>
          <w:p w14:paraId="7C673D90">
            <w:pPr>
              <w:adjustRightInd w:val="0"/>
              <w:snapToGrid w:val="0"/>
              <w:jc w:val="center"/>
              <w:rPr>
                <w:rFonts w:ascii="仿宋_GB2312" w:eastAsia="仿宋_GB2312"/>
                <w:sz w:val="24"/>
                <w:szCs w:val="24"/>
              </w:rPr>
            </w:pPr>
            <w:r>
              <w:rPr>
                <w:rFonts w:ascii="仿宋_GB2312" w:eastAsia="仿宋_GB2312"/>
                <w:sz w:val="24"/>
                <w:szCs w:val="24"/>
              </w:rPr>
              <w:t>其他</w:t>
            </w:r>
          </w:p>
        </w:tc>
        <w:tc>
          <w:tcPr>
            <w:tcW w:w="2516" w:type="dxa"/>
            <w:tcBorders>
              <w:top w:val="single" w:color="auto" w:sz="4" w:space="0"/>
              <w:bottom w:val="single" w:color="auto" w:sz="4" w:space="0"/>
            </w:tcBorders>
            <w:noWrap w:val="0"/>
            <w:vAlign w:val="center"/>
          </w:tcPr>
          <w:p w14:paraId="472C77BA">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c>
          <w:tcPr>
            <w:tcW w:w="1031" w:type="dxa"/>
            <w:tcBorders>
              <w:top w:val="single" w:color="auto" w:sz="4" w:space="0"/>
              <w:bottom w:val="single" w:color="auto" w:sz="4" w:space="0"/>
            </w:tcBorders>
            <w:noWrap w:val="0"/>
            <w:vAlign w:val="center"/>
          </w:tcPr>
          <w:p w14:paraId="08B6FD48">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07B4C36B">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512D992A">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36D7A422">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15F07D07">
            <w:pPr>
              <w:adjustRightInd w:val="0"/>
              <w:snapToGrid w:val="0"/>
              <w:rPr>
                <w:rFonts w:ascii="仿宋_GB2312" w:eastAsia="仿宋_GB2312"/>
                <w:sz w:val="24"/>
                <w:szCs w:val="24"/>
              </w:rPr>
            </w:pPr>
          </w:p>
        </w:tc>
      </w:tr>
      <w:tr w14:paraId="673DC2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76" w:type="dxa"/>
            <w:gridSpan w:val="3"/>
            <w:tcBorders>
              <w:top w:val="single" w:color="auto" w:sz="4" w:space="0"/>
              <w:left w:val="single" w:color="auto" w:sz="4" w:space="0"/>
              <w:bottom w:val="single" w:color="auto" w:sz="4" w:space="0"/>
            </w:tcBorders>
            <w:noWrap w:val="0"/>
            <w:vAlign w:val="center"/>
          </w:tcPr>
          <w:p w14:paraId="6849E2DA">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结论</w:t>
            </w:r>
          </w:p>
        </w:tc>
        <w:tc>
          <w:tcPr>
            <w:tcW w:w="1031" w:type="dxa"/>
            <w:tcBorders>
              <w:top w:val="single" w:color="auto" w:sz="4" w:space="0"/>
              <w:bottom w:val="single" w:color="auto" w:sz="4" w:space="0"/>
            </w:tcBorders>
            <w:noWrap w:val="0"/>
            <w:vAlign w:val="center"/>
          </w:tcPr>
          <w:p w14:paraId="73284EDC">
            <w:pPr>
              <w:adjustRightInd w:val="0"/>
              <w:snapToGrid w:val="0"/>
              <w:rPr>
                <w:rFonts w:ascii="仿宋_GB2312" w:eastAsia="仿宋_GB2312"/>
                <w:sz w:val="24"/>
                <w:szCs w:val="24"/>
              </w:rPr>
            </w:pPr>
          </w:p>
        </w:tc>
        <w:tc>
          <w:tcPr>
            <w:tcW w:w="1140" w:type="dxa"/>
            <w:tcBorders>
              <w:top w:val="single" w:color="auto" w:sz="4" w:space="0"/>
              <w:bottom w:val="single" w:color="auto" w:sz="4" w:space="0"/>
            </w:tcBorders>
            <w:noWrap w:val="0"/>
            <w:vAlign w:val="center"/>
          </w:tcPr>
          <w:p w14:paraId="29C2098D">
            <w:pPr>
              <w:adjustRightInd w:val="0"/>
              <w:snapToGrid w:val="0"/>
              <w:rPr>
                <w:rFonts w:ascii="仿宋_GB2312" w:eastAsia="仿宋_GB2312"/>
                <w:sz w:val="24"/>
                <w:szCs w:val="24"/>
              </w:rPr>
            </w:pPr>
          </w:p>
        </w:tc>
        <w:tc>
          <w:tcPr>
            <w:tcW w:w="1200" w:type="dxa"/>
            <w:tcBorders>
              <w:top w:val="single" w:color="auto" w:sz="4" w:space="0"/>
              <w:bottom w:val="single" w:color="auto" w:sz="4" w:space="0"/>
              <w:right w:val="single" w:color="auto" w:sz="4" w:space="0"/>
            </w:tcBorders>
            <w:noWrap w:val="0"/>
            <w:vAlign w:val="center"/>
          </w:tcPr>
          <w:p w14:paraId="10DD8872">
            <w:pPr>
              <w:adjustRightInd w:val="0"/>
              <w:snapToGrid w:val="0"/>
              <w:rPr>
                <w:rFonts w:ascii="仿宋_GB2312" w:eastAsia="仿宋_GB2312"/>
                <w:sz w:val="24"/>
                <w:szCs w:val="24"/>
              </w:rPr>
            </w:pPr>
          </w:p>
        </w:tc>
        <w:tc>
          <w:tcPr>
            <w:tcW w:w="1050" w:type="dxa"/>
            <w:tcBorders>
              <w:top w:val="single" w:color="auto" w:sz="4" w:space="0"/>
              <w:bottom w:val="single" w:color="auto" w:sz="4" w:space="0"/>
              <w:right w:val="single" w:color="auto" w:sz="4" w:space="0"/>
            </w:tcBorders>
            <w:noWrap w:val="0"/>
            <w:vAlign w:val="center"/>
          </w:tcPr>
          <w:p w14:paraId="12213D8C">
            <w:pPr>
              <w:adjustRightInd w:val="0"/>
              <w:snapToGrid w:val="0"/>
              <w:rPr>
                <w:rFonts w:ascii="仿宋_GB2312" w:eastAsia="仿宋_GB2312"/>
                <w:sz w:val="24"/>
                <w:szCs w:val="24"/>
              </w:rPr>
            </w:pPr>
          </w:p>
        </w:tc>
        <w:tc>
          <w:tcPr>
            <w:tcW w:w="1080" w:type="dxa"/>
            <w:tcBorders>
              <w:top w:val="single" w:color="auto" w:sz="4" w:space="0"/>
              <w:bottom w:val="single" w:color="auto" w:sz="4" w:space="0"/>
              <w:right w:val="single" w:color="auto" w:sz="4" w:space="0"/>
            </w:tcBorders>
            <w:noWrap w:val="0"/>
            <w:vAlign w:val="center"/>
          </w:tcPr>
          <w:p w14:paraId="26CC3059">
            <w:pPr>
              <w:adjustRightInd w:val="0"/>
              <w:snapToGrid w:val="0"/>
              <w:rPr>
                <w:rFonts w:ascii="仿宋_GB2312" w:eastAsia="仿宋_GB2312"/>
                <w:sz w:val="24"/>
                <w:szCs w:val="24"/>
              </w:rPr>
            </w:pPr>
          </w:p>
        </w:tc>
      </w:tr>
    </w:tbl>
    <w:p w14:paraId="73EA8868">
      <w:pPr>
        <w:rPr>
          <w:rFonts w:hint="eastAsia"/>
        </w:rPr>
      </w:pPr>
    </w:p>
    <w:p w14:paraId="0FC2ECAC">
      <w:pPr>
        <w:rPr>
          <w:rFonts w:ascii="宋体" w:hAnsi="宋体"/>
          <w:b/>
          <w:color w:val="auto"/>
          <w:sz w:val="24"/>
          <w:szCs w:val="24"/>
        </w:rPr>
      </w:pPr>
      <w:r>
        <w:rPr>
          <w:rFonts w:hint="eastAsia" w:ascii="time of new roman" w:hAnsi="time of new roman"/>
          <w:b/>
          <w:color w:val="auto"/>
          <w:sz w:val="24"/>
          <w:szCs w:val="24"/>
        </w:rPr>
        <w:t>注：</w:t>
      </w:r>
      <w:r>
        <w:rPr>
          <w:rFonts w:hint="eastAsia" w:ascii="宋体" w:hAnsi="宋体"/>
          <w:b/>
          <w:color w:val="auto"/>
          <w:sz w:val="24"/>
          <w:szCs w:val="24"/>
        </w:rPr>
        <w:t>1、响应供应商分列</w:t>
      </w:r>
      <w:r>
        <w:rPr>
          <w:rFonts w:hint="eastAsia" w:ascii="宋体" w:hAnsi="宋体"/>
          <w:b/>
          <w:color w:val="auto"/>
          <w:sz w:val="24"/>
          <w:szCs w:val="24"/>
          <w:lang w:val="en-US" w:eastAsia="zh-CN"/>
        </w:rPr>
        <w:t>及结论</w:t>
      </w:r>
      <w:r>
        <w:rPr>
          <w:rFonts w:hint="eastAsia" w:ascii="宋体" w:hAnsi="宋体"/>
          <w:b/>
          <w:color w:val="auto"/>
          <w:sz w:val="24"/>
          <w:szCs w:val="24"/>
        </w:rPr>
        <w:t>中填写“Ｏ”表示“通过”，即该项符合采购文件要求，“×”表示“不通过”，即该项不符合采购文件要求；</w:t>
      </w:r>
    </w:p>
    <w:p w14:paraId="65F7BDE6">
      <w:pPr>
        <w:numPr>
          <w:ilvl w:val="0"/>
          <w:numId w:val="6"/>
        </w:numPr>
        <w:ind w:firstLine="482" w:firstLineChars="200"/>
        <w:rPr>
          <w:rFonts w:hint="eastAsia" w:ascii="宋体" w:hAnsi="宋体"/>
          <w:b/>
          <w:color w:val="auto"/>
          <w:sz w:val="24"/>
          <w:szCs w:val="24"/>
        </w:rPr>
      </w:pPr>
      <w:r>
        <w:rPr>
          <w:rFonts w:hint="eastAsia" w:ascii="宋体" w:hAnsi="宋体"/>
          <w:b/>
          <w:color w:val="auto"/>
          <w:sz w:val="24"/>
          <w:szCs w:val="24"/>
        </w:rPr>
        <w:t>结论按少数服从多数原则确定。</w:t>
      </w:r>
    </w:p>
    <w:p w14:paraId="02D93E8A">
      <w:pPr>
        <w:pStyle w:val="16"/>
        <w:widowControl/>
        <w:numPr>
          <w:ilvl w:val="0"/>
          <w:numId w:val="0"/>
        </w:numPr>
        <w:spacing w:after="100" w:line="276" w:lineRule="auto"/>
        <w:jc w:val="left"/>
        <w:rPr>
          <w:rFonts w:hint="eastAsia"/>
        </w:rPr>
      </w:pPr>
    </w:p>
    <w:p w14:paraId="77CBF3BA">
      <w:pPr>
        <w:rPr>
          <w:rFonts w:hint="eastAsia"/>
        </w:rPr>
      </w:pPr>
    </w:p>
    <w:p w14:paraId="3E8B0B57">
      <w:pPr>
        <w:rPr>
          <w:rFonts w:hint="eastAsia"/>
        </w:rPr>
      </w:pPr>
    </w:p>
    <w:p w14:paraId="230C5F32">
      <w:pPr>
        <w:rPr>
          <w:rFonts w:hint="eastAsia" w:ascii="仿宋" w:hAnsi="仿宋" w:eastAsia="仿宋"/>
          <w:b/>
          <w:color w:val="auto"/>
          <w:sz w:val="32"/>
          <w:szCs w:val="32"/>
        </w:rPr>
      </w:pPr>
      <w:r>
        <w:rPr>
          <w:rFonts w:hint="eastAsia" w:ascii="仿宋" w:hAnsi="仿宋" w:eastAsia="仿宋"/>
          <w:b/>
          <w:color w:val="auto"/>
          <w:sz w:val="32"/>
          <w:szCs w:val="32"/>
        </w:rPr>
        <w:t>评委签名：</w:t>
      </w:r>
    </w:p>
    <w:p w14:paraId="3BF9AD6F">
      <w:pPr>
        <w:pStyle w:val="16"/>
        <w:rPr>
          <w:rFonts w:hint="eastAsia"/>
        </w:rPr>
      </w:pPr>
    </w:p>
    <w:p w14:paraId="734CAA9F">
      <w:pPr>
        <w:ind w:firstLine="643" w:firstLineChars="200"/>
        <w:rPr>
          <w:rFonts w:hint="eastAsia" w:ascii="宋体" w:hAnsi="宋体" w:eastAsia="宋体" w:cs="宋体"/>
          <w:b/>
          <w:color w:val="auto"/>
          <w:sz w:val="24"/>
          <w:szCs w:val="24"/>
          <w:highlight w:val="none"/>
        </w:rPr>
      </w:pPr>
      <w:r>
        <w:rPr>
          <w:rFonts w:hint="eastAsia" w:ascii="仿宋" w:hAnsi="仿宋" w:eastAsia="仿宋"/>
          <w:b/>
          <w:color w:val="auto"/>
          <w:sz w:val="32"/>
          <w:szCs w:val="32"/>
          <w:lang w:val="en-US" w:eastAsia="zh-CN"/>
        </w:rPr>
        <w:t>日期:</w:t>
      </w:r>
    </w:p>
    <w:p w14:paraId="33999600">
      <w:pPr>
        <w:rPr>
          <w:rFonts w:hint="eastAsia" w:ascii="宋体" w:hAnsi="宋体" w:eastAsia="宋体" w:cs="宋体"/>
          <w:color w:val="auto"/>
          <w:highlight w:val="none"/>
        </w:rPr>
      </w:pPr>
      <w:r>
        <w:rPr>
          <w:rFonts w:hint="eastAsia" w:ascii="宋体" w:hAnsi="宋体" w:eastAsia="宋体" w:cs="宋体"/>
          <w:b/>
          <w:color w:val="auto"/>
          <w:sz w:val="32"/>
          <w:szCs w:val="32"/>
          <w:highlight w:val="none"/>
        </w:rPr>
        <w:t>评委签名：</w:t>
      </w:r>
    </w:p>
    <w:p w14:paraId="2DD73AED">
      <w:pPr>
        <w:pStyle w:val="3"/>
        <w:spacing w:line="415" w:lineRule="auto"/>
        <w:rPr>
          <w:rFonts w:hint="eastAsia" w:ascii="宋体" w:hAnsi="宋体" w:eastAsia="宋体" w:cs="宋体"/>
          <w:b/>
          <w:bCs w:val="0"/>
          <w:color w:val="auto"/>
          <w:sz w:val="28"/>
          <w:szCs w:val="28"/>
          <w:highlight w:val="none"/>
        </w:rPr>
      </w:pPr>
      <w:r>
        <w:rPr>
          <w:rFonts w:hint="eastAsia" w:ascii="宋体" w:hAnsi="宋体" w:eastAsia="宋体" w:cs="宋体"/>
          <w:color w:val="auto"/>
          <w:sz w:val="28"/>
          <w:szCs w:val="28"/>
          <w:highlight w:val="none"/>
        </w:rPr>
        <w:br w:type="page"/>
      </w:r>
      <w:bookmarkStart w:id="124" w:name="_Toc30335"/>
      <w:bookmarkStart w:id="125" w:name="_Toc945"/>
      <w:bookmarkStart w:id="126" w:name="_Toc124864664"/>
      <w:bookmarkStart w:id="127" w:name="_Toc11031"/>
      <w:bookmarkStart w:id="128" w:name="_Toc29453"/>
      <w:bookmarkStart w:id="129" w:name="_Toc1179"/>
      <w:bookmarkStart w:id="130" w:name="_Toc30341"/>
      <w:bookmarkStart w:id="131" w:name="_Toc21176"/>
      <w:bookmarkStart w:id="132" w:name="_Toc35628109"/>
      <w:bookmarkStart w:id="133" w:name="_Toc14276"/>
      <w:bookmarkStart w:id="134" w:name="_Toc12785"/>
      <w:r>
        <w:rPr>
          <w:rFonts w:hint="eastAsia" w:ascii="宋体" w:hAnsi="宋体" w:eastAsia="宋体" w:cs="宋体"/>
          <w:color w:val="auto"/>
          <w:sz w:val="28"/>
          <w:szCs w:val="28"/>
          <w:highlight w:val="none"/>
        </w:rPr>
        <w:t xml:space="preserve">附件二   </w:t>
      </w:r>
      <w:r>
        <w:rPr>
          <w:rFonts w:hint="eastAsia" w:ascii="宋体" w:hAnsi="宋体" w:eastAsia="宋体" w:cs="宋体"/>
          <w:b/>
          <w:bCs w:val="0"/>
          <w:color w:val="auto"/>
          <w:sz w:val="28"/>
          <w:szCs w:val="28"/>
          <w:highlight w:val="none"/>
        </w:rPr>
        <w:t>价格评审</w:t>
      </w:r>
      <w:bookmarkEnd w:id="124"/>
      <w:bookmarkEnd w:id="125"/>
      <w:bookmarkEnd w:id="126"/>
      <w:bookmarkEnd w:id="127"/>
    </w:p>
    <w:p w14:paraId="47FF07DF">
      <w:pPr>
        <w:rPr>
          <w:rFonts w:hint="eastAsia" w:ascii="宋体" w:hAnsi="宋体" w:eastAsia="宋体" w:cs="宋体"/>
          <w:highlight w:val="none"/>
        </w:rPr>
      </w:pPr>
      <w:r>
        <w:rPr>
          <w:rFonts w:hint="eastAsia" w:ascii="宋体" w:hAnsi="宋体" w:eastAsia="宋体" w:cs="宋体"/>
          <w:color w:val="auto"/>
          <w:kern w:val="2"/>
          <w:sz w:val="21"/>
          <w:szCs w:val="21"/>
          <w:highlight w:val="none"/>
          <w:lang w:val="en-US" w:eastAsia="zh-CN" w:bidi="ar-SA"/>
        </w:rPr>
        <w:t>项目名称：</w:t>
      </w:r>
    </w:p>
    <w:bookmarkEnd w:id="128"/>
    <w:bookmarkEnd w:id="129"/>
    <w:bookmarkEnd w:id="130"/>
    <w:bookmarkEnd w:id="131"/>
    <w:bookmarkEnd w:id="132"/>
    <w:bookmarkEnd w:id="133"/>
    <w:bookmarkEnd w:id="134"/>
    <w:tbl>
      <w:tblPr>
        <w:tblStyle w:val="17"/>
        <w:tblpPr w:leftFromText="180" w:rightFromText="180" w:vertAnchor="text" w:horzAnchor="margin" w:tblpY="230"/>
        <w:tblOverlap w:val="never"/>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581"/>
        <w:gridCol w:w="1539"/>
        <w:gridCol w:w="1466"/>
        <w:gridCol w:w="1517"/>
        <w:gridCol w:w="1443"/>
      </w:tblGrid>
      <w:tr w14:paraId="318E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091" w:type="dxa"/>
            <w:vAlign w:val="center"/>
          </w:tcPr>
          <w:p w14:paraId="5B7B7D6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供应商报价</w:t>
            </w:r>
          </w:p>
        </w:tc>
        <w:tc>
          <w:tcPr>
            <w:tcW w:w="1581" w:type="dxa"/>
            <w:vAlign w:val="center"/>
          </w:tcPr>
          <w:p w14:paraId="74FC411F">
            <w:pPr>
              <w:jc w:val="center"/>
              <w:rPr>
                <w:rFonts w:hint="eastAsia" w:ascii="宋体" w:hAnsi="宋体" w:eastAsia="宋体" w:cs="宋体"/>
                <w:b/>
                <w:sz w:val="24"/>
                <w:szCs w:val="24"/>
                <w:highlight w:val="none"/>
              </w:rPr>
            </w:pPr>
            <w:r>
              <w:rPr>
                <w:rFonts w:hint="eastAsia" w:ascii="宋体" w:hAnsi="宋体" w:eastAsia="宋体" w:cs="宋体"/>
                <w:b/>
                <w:szCs w:val="21"/>
                <w:highlight w:val="none"/>
              </w:rPr>
              <w:t>供应商1</w:t>
            </w:r>
          </w:p>
        </w:tc>
        <w:tc>
          <w:tcPr>
            <w:tcW w:w="1539" w:type="dxa"/>
            <w:vAlign w:val="center"/>
          </w:tcPr>
          <w:p w14:paraId="5C8AEA22">
            <w:pPr>
              <w:jc w:val="center"/>
              <w:rPr>
                <w:rFonts w:hint="eastAsia" w:ascii="宋体" w:hAnsi="宋体" w:eastAsia="宋体" w:cs="宋体"/>
                <w:b/>
                <w:szCs w:val="21"/>
                <w:highlight w:val="none"/>
              </w:rPr>
            </w:pPr>
            <w:r>
              <w:rPr>
                <w:rFonts w:hint="eastAsia" w:ascii="宋体" w:hAnsi="宋体" w:eastAsia="宋体" w:cs="宋体"/>
                <w:b/>
                <w:szCs w:val="21"/>
                <w:highlight w:val="none"/>
              </w:rPr>
              <w:t>供应商2</w:t>
            </w:r>
          </w:p>
        </w:tc>
        <w:tc>
          <w:tcPr>
            <w:tcW w:w="1466" w:type="dxa"/>
            <w:vAlign w:val="center"/>
          </w:tcPr>
          <w:p w14:paraId="13A48E08">
            <w:pPr>
              <w:jc w:val="center"/>
              <w:rPr>
                <w:rFonts w:hint="eastAsia" w:ascii="宋体" w:hAnsi="宋体" w:eastAsia="宋体" w:cs="宋体"/>
                <w:b/>
                <w:szCs w:val="21"/>
                <w:highlight w:val="none"/>
              </w:rPr>
            </w:pPr>
            <w:r>
              <w:rPr>
                <w:rFonts w:hint="eastAsia" w:ascii="宋体" w:hAnsi="宋体" w:eastAsia="宋体" w:cs="宋体"/>
                <w:b/>
                <w:szCs w:val="21"/>
                <w:highlight w:val="none"/>
              </w:rPr>
              <w:t>供应商3</w:t>
            </w:r>
          </w:p>
        </w:tc>
        <w:tc>
          <w:tcPr>
            <w:tcW w:w="1517" w:type="dxa"/>
            <w:vAlign w:val="center"/>
          </w:tcPr>
          <w:p w14:paraId="7EAC610B">
            <w:pPr>
              <w:jc w:val="center"/>
              <w:rPr>
                <w:rFonts w:hint="eastAsia" w:ascii="宋体" w:hAnsi="宋体" w:eastAsia="宋体" w:cs="宋体"/>
                <w:b/>
                <w:szCs w:val="21"/>
                <w:highlight w:val="none"/>
              </w:rPr>
            </w:pPr>
            <w:r>
              <w:rPr>
                <w:rFonts w:hint="eastAsia" w:ascii="宋体" w:hAnsi="宋体" w:eastAsia="宋体" w:cs="宋体"/>
                <w:b/>
                <w:szCs w:val="21"/>
                <w:highlight w:val="none"/>
              </w:rPr>
              <w:t>供应商4</w:t>
            </w:r>
          </w:p>
        </w:tc>
        <w:tc>
          <w:tcPr>
            <w:tcW w:w="1443" w:type="dxa"/>
            <w:vAlign w:val="center"/>
          </w:tcPr>
          <w:p w14:paraId="72612A1E">
            <w:pPr>
              <w:jc w:val="center"/>
              <w:rPr>
                <w:rFonts w:hint="eastAsia" w:ascii="宋体" w:hAnsi="宋体" w:eastAsia="宋体" w:cs="宋体"/>
                <w:b/>
                <w:szCs w:val="21"/>
                <w:highlight w:val="none"/>
              </w:rPr>
            </w:pPr>
            <w:r>
              <w:rPr>
                <w:rFonts w:hint="eastAsia" w:ascii="宋体" w:hAnsi="宋体" w:eastAsia="宋体" w:cs="宋体"/>
                <w:b/>
                <w:szCs w:val="21"/>
                <w:highlight w:val="none"/>
              </w:rPr>
              <w:t>供应商5</w:t>
            </w:r>
          </w:p>
        </w:tc>
      </w:tr>
      <w:tr w14:paraId="303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2091" w:type="dxa"/>
            <w:vAlign w:val="center"/>
          </w:tcPr>
          <w:p w14:paraId="669AA4B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元</w:t>
            </w:r>
          </w:p>
        </w:tc>
        <w:tc>
          <w:tcPr>
            <w:tcW w:w="1581" w:type="dxa"/>
            <w:vAlign w:val="center"/>
          </w:tcPr>
          <w:p w14:paraId="02F15276">
            <w:pPr>
              <w:jc w:val="center"/>
              <w:rPr>
                <w:rFonts w:hint="eastAsia" w:ascii="宋体" w:hAnsi="宋体" w:eastAsia="宋体" w:cs="宋体"/>
                <w:b/>
                <w:szCs w:val="21"/>
                <w:highlight w:val="none"/>
              </w:rPr>
            </w:pPr>
          </w:p>
        </w:tc>
        <w:tc>
          <w:tcPr>
            <w:tcW w:w="1539" w:type="dxa"/>
            <w:vAlign w:val="center"/>
          </w:tcPr>
          <w:p w14:paraId="3E842EC6">
            <w:pPr>
              <w:jc w:val="center"/>
              <w:rPr>
                <w:rFonts w:hint="eastAsia" w:ascii="宋体" w:hAnsi="宋体" w:eastAsia="宋体" w:cs="宋体"/>
                <w:b/>
                <w:szCs w:val="21"/>
                <w:highlight w:val="none"/>
              </w:rPr>
            </w:pPr>
          </w:p>
        </w:tc>
        <w:tc>
          <w:tcPr>
            <w:tcW w:w="1466" w:type="dxa"/>
            <w:vAlign w:val="center"/>
          </w:tcPr>
          <w:p w14:paraId="1D612F6B">
            <w:pPr>
              <w:jc w:val="center"/>
              <w:rPr>
                <w:rFonts w:hint="eastAsia" w:ascii="宋体" w:hAnsi="宋体" w:eastAsia="宋体" w:cs="宋体"/>
                <w:b/>
                <w:szCs w:val="21"/>
                <w:highlight w:val="none"/>
              </w:rPr>
            </w:pPr>
          </w:p>
        </w:tc>
        <w:tc>
          <w:tcPr>
            <w:tcW w:w="1517" w:type="dxa"/>
            <w:vAlign w:val="center"/>
          </w:tcPr>
          <w:p w14:paraId="6B09DEDD">
            <w:pPr>
              <w:jc w:val="center"/>
              <w:rPr>
                <w:rFonts w:hint="eastAsia" w:ascii="宋体" w:hAnsi="宋体" w:eastAsia="宋体" w:cs="宋体"/>
                <w:b/>
                <w:szCs w:val="21"/>
                <w:highlight w:val="none"/>
              </w:rPr>
            </w:pPr>
          </w:p>
        </w:tc>
        <w:tc>
          <w:tcPr>
            <w:tcW w:w="1443" w:type="dxa"/>
            <w:vAlign w:val="center"/>
          </w:tcPr>
          <w:p w14:paraId="424BFE2B">
            <w:pPr>
              <w:jc w:val="center"/>
              <w:rPr>
                <w:rFonts w:hint="eastAsia" w:ascii="宋体" w:hAnsi="宋体" w:eastAsia="宋体" w:cs="宋体"/>
                <w:b/>
                <w:szCs w:val="21"/>
                <w:highlight w:val="none"/>
              </w:rPr>
            </w:pPr>
          </w:p>
        </w:tc>
      </w:tr>
      <w:tr w14:paraId="50E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2091" w:type="dxa"/>
            <w:vAlign w:val="center"/>
          </w:tcPr>
          <w:p w14:paraId="737C96FD">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下浮率</w:t>
            </w:r>
          </w:p>
        </w:tc>
        <w:tc>
          <w:tcPr>
            <w:tcW w:w="1581" w:type="dxa"/>
            <w:vAlign w:val="center"/>
          </w:tcPr>
          <w:p w14:paraId="6AE5476F">
            <w:pPr>
              <w:jc w:val="center"/>
              <w:rPr>
                <w:rFonts w:hint="eastAsia" w:ascii="宋体" w:hAnsi="宋体" w:eastAsia="宋体" w:cs="宋体"/>
                <w:b/>
                <w:szCs w:val="21"/>
                <w:highlight w:val="none"/>
              </w:rPr>
            </w:pPr>
          </w:p>
        </w:tc>
        <w:tc>
          <w:tcPr>
            <w:tcW w:w="1539" w:type="dxa"/>
            <w:vAlign w:val="center"/>
          </w:tcPr>
          <w:p w14:paraId="471A9845">
            <w:pPr>
              <w:jc w:val="center"/>
              <w:rPr>
                <w:rFonts w:hint="eastAsia" w:ascii="宋体" w:hAnsi="宋体" w:eastAsia="宋体" w:cs="宋体"/>
                <w:b/>
                <w:szCs w:val="21"/>
                <w:highlight w:val="none"/>
              </w:rPr>
            </w:pPr>
          </w:p>
        </w:tc>
        <w:tc>
          <w:tcPr>
            <w:tcW w:w="1466" w:type="dxa"/>
            <w:vAlign w:val="center"/>
          </w:tcPr>
          <w:p w14:paraId="61A30D52">
            <w:pPr>
              <w:jc w:val="center"/>
              <w:rPr>
                <w:rFonts w:hint="eastAsia" w:ascii="宋体" w:hAnsi="宋体" w:eastAsia="宋体" w:cs="宋体"/>
                <w:b/>
                <w:szCs w:val="21"/>
                <w:highlight w:val="none"/>
              </w:rPr>
            </w:pPr>
          </w:p>
        </w:tc>
        <w:tc>
          <w:tcPr>
            <w:tcW w:w="1517" w:type="dxa"/>
            <w:vAlign w:val="center"/>
          </w:tcPr>
          <w:p w14:paraId="49D68089">
            <w:pPr>
              <w:jc w:val="center"/>
              <w:rPr>
                <w:rFonts w:hint="eastAsia" w:ascii="宋体" w:hAnsi="宋体" w:eastAsia="宋体" w:cs="宋体"/>
                <w:b/>
                <w:szCs w:val="21"/>
                <w:highlight w:val="none"/>
              </w:rPr>
            </w:pPr>
          </w:p>
        </w:tc>
        <w:tc>
          <w:tcPr>
            <w:tcW w:w="1443" w:type="dxa"/>
            <w:vAlign w:val="center"/>
          </w:tcPr>
          <w:p w14:paraId="546A1F2E">
            <w:pPr>
              <w:jc w:val="center"/>
              <w:rPr>
                <w:rFonts w:hint="eastAsia" w:ascii="宋体" w:hAnsi="宋体" w:eastAsia="宋体" w:cs="宋体"/>
                <w:b/>
                <w:szCs w:val="21"/>
                <w:highlight w:val="none"/>
              </w:rPr>
            </w:pPr>
          </w:p>
        </w:tc>
      </w:tr>
      <w:tr w14:paraId="49D6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2091" w:type="dxa"/>
            <w:vAlign w:val="center"/>
          </w:tcPr>
          <w:p w14:paraId="41B09F8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价格排名</w:t>
            </w:r>
          </w:p>
        </w:tc>
        <w:tc>
          <w:tcPr>
            <w:tcW w:w="1581" w:type="dxa"/>
            <w:vAlign w:val="center"/>
          </w:tcPr>
          <w:p w14:paraId="78B935F8">
            <w:pPr>
              <w:jc w:val="center"/>
              <w:rPr>
                <w:rFonts w:hint="eastAsia" w:ascii="宋体" w:hAnsi="宋体" w:eastAsia="宋体" w:cs="宋体"/>
                <w:sz w:val="24"/>
                <w:szCs w:val="24"/>
                <w:highlight w:val="none"/>
              </w:rPr>
            </w:pPr>
          </w:p>
        </w:tc>
        <w:tc>
          <w:tcPr>
            <w:tcW w:w="1539" w:type="dxa"/>
            <w:vAlign w:val="center"/>
          </w:tcPr>
          <w:p w14:paraId="258CDF5A">
            <w:pPr>
              <w:jc w:val="center"/>
              <w:rPr>
                <w:rFonts w:hint="eastAsia" w:ascii="宋体" w:hAnsi="宋体" w:eastAsia="宋体" w:cs="宋体"/>
                <w:sz w:val="24"/>
                <w:szCs w:val="24"/>
                <w:highlight w:val="none"/>
              </w:rPr>
            </w:pPr>
          </w:p>
        </w:tc>
        <w:tc>
          <w:tcPr>
            <w:tcW w:w="1466" w:type="dxa"/>
            <w:vAlign w:val="center"/>
          </w:tcPr>
          <w:p w14:paraId="43F25079">
            <w:pPr>
              <w:jc w:val="center"/>
              <w:rPr>
                <w:rFonts w:hint="eastAsia" w:ascii="宋体" w:hAnsi="宋体" w:eastAsia="宋体" w:cs="宋体"/>
                <w:sz w:val="24"/>
                <w:szCs w:val="24"/>
                <w:highlight w:val="none"/>
              </w:rPr>
            </w:pPr>
          </w:p>
        </w:tc>
        <w:tc>
          <w:tcPr>
            <w:tcW w:w="1517" w:type="dxa"/>
            <w:vAlign w:val="center"/>
          </w:tcPr>
          <w:p w14:paraId="5C3BF17C">
            <w:pPr>
              <w:jc w:val="center"/>
              <w:rPr>
                <w:rFonts w:hint="eastAsia" w:ascii="宋体" w:hAnsi="宋体" w:eastAsia="宋体" w:cs="宋体"/>
                <w:sz w:val="24"/>
                <w:szCs w:val="24"/>
                <w:highlight w:val="none"/>
              </w:rPr>
            </w:pPr>
          </w:p>
        </w:tc>
        <w:tc>
          <w:tcPr>
            <w:tcW w:w="1443" w:type="dxa"/>
            <w:vAlign w:val="center"/>
          </w:tcPr>
          <w:p w14:paraId="09838EFB">
            <w:pPr>
              <w:jc w:val="center"/>
              <w:rPr>
                <w:rFonts w:hint="eastAsia" w:ascii="宋体" w:hAnsi="宋体" w:eastAsia="宋体" w:cs="宋体"/>
                <w:sz w:val="24"/>
                <w:szCs w:val="24"/>
                <w:highlight w:val="none"/>
              </w:rPr>
            </w:pPr>
          </w:p>
        </w:tc>
      </w:tr>
    </w:tbl>
    <w:p w14:paraId="0D4A0F9D">
      <w:pPr>
        <w:spacing w:line="415" w:lineRule="auto"/>
        <w:rPr>
          <w:rFonts w:hint="eastAsia" w:ascii="宋体" w:hAnsi="宋体" w:eastAsia="宋体" w:cs="宋体"/>
          <w:color w:val="auto"/>
          <w:highlight w:val="none"/>
        </w:rPr>
      </w:pPr>
    </w:p>
    <w:p w14:paraId="3C87B9BB">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 </w:t>
      </w:r>
    </w:p>
    <w:p w14:paraId="1438F4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评审后，评审小组按照经评审的价格由低到高的顺序，推荐 1 名成交候选人。如评审价格相同，可由评审小组根据评审情况以记名投票方式确定供应商排名，并将理由写入评审报告。</w:t>
      </w:r>
    </w:p>
    <w:p w14:paraId="7A625DCF">
      <w:pPr>
        <w:rPr>
          <w:rFonts w:hint="eastAsia" w:ascii="宋体" w:hAnsi="宋体" w:eastAsia="宋体" w:cs="宋体"/>
          <w:b/>
          <w:color w:val="auto"/>
          <w:sz w:val="32"/>
          <w:szCs w:val="32"/>
          <w:highlight w:val="none"/>
        </w:rPr>
      </w:pPr>
    </w:p>
    <w:p w14:paraId="70848A9A">
      <w:pPr>
        <w:snapToGrid w:val="0"/>
        <w:spacing w:line="360" w:lineRule="auto"/>
        <w:ind w:left="706" w:leftChars="-14" w:hanging="735" w:hangingChars="305"/>
        <w:jc w:val="left"/>
        <w:rPr>
          <w:rFonts w:hint="eastAsia" w:ascii="宋体" w:hAnsi="宋体" w:eastAsia="宋体" w:cs="宋体"/>
          <w:b/>
          <w:bCs/>
          <w:color w:val="auto"/>
          <w:sz w:val="24"/>
          <w:szCs w:val="24"/>
          <w:highlight w:val="none"/>
        </w:rPr>
      </w:pPr>
    </w:p>
    <w:p w14:paraId="4F5C19FD">
      <w:pPr>
        <w:rPr>
          <w:rFonts w:hint="eastAsia" w:ascii="宋体" w:hAnsi="宋体" w:eastAsia="宋体" w:cs="宋体"/>
          <w:b/>
          <w:color w:val="auto"/>
          <w:sz w:val="32"/>
          <w:szCs w:val="32"/>
          <w:highlight w:val="none"/>
        </w:rPr>
      </w:pPr>
    </w:p>
    <w:p w14:paraId="502AAFDA">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评委签名：</w:t>
      </w:r>
    </w:p>
    <w:p w14:paraId="1CF075D9">
      <w:pPr>
        <w:rPr>
          <w:rFonts w:hint="eastAsia" w:ascii="宋体" w:hAnsi="宋体" w:eastAsia="宋体" w:cs="宋体"/>
          <w:b/>
          <w:color w:val="auto"/>
          <w:sz w:val="32"/>
          <w:szCs w:val="32"/>
          <w:highlight w:val="none"/>
        </w:rPr>
      </w:pPr>
    </w:p>
    <w:p w14:paraId="5FF55C7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评委组长签名：</w:t>
      </w:r>
    </w:p>
    <w:p w14:paraId="13304E18">
      <w:pPr>
        <w:rPr>
          <w:rFonts w:hint="eastAsia" w:ascii="宋体" w:hAnsi="宋体" w:eastAsia="宋体" w:cs="宋体"/>
          <w:b/>
          <w:color w:val="auto"/>
          <w:sz w:val="32"/>
          <w:szCs w:val="32"/>
          <w:highlight w:val="none"/>
        </w:rPr>
      </w:pPr>
    </w:p>
    <w:p w14:paraId="6B679790">
      <w:pPr>
        <w:rPr>
          <w:rFonts w:hint="eastAsia" w:ascii="宋体" w:hAnsi="宋体" w:eastAsia="宋体" w:cs="宋体"/>
          <w:color w:val="auto"/>
          <w:highlight w:val="none"/>
        </w:rPr>
      </w:pPr>
      <w:r>
        <w:rPr>
          <w:rFonts w:hint="eastAsia" w:ascii="宋体" w:hAnsi="宋体" w:eastAsia="宋体" w:cs="宋体"/>
          <w:b/>
          <w:color w:val="auto"/>
          <w:sz w:val="32"/>
          <w:szCs w:val="32"/>
          <w:highlight w:val="none"/>
        </w:rPr>
        <w:t>采购人代表确认：</w:t>
      </w: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ime of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440086"/>
      <w:docPartObj>
        <w:docPartGallery w:val="autotext"/>
      </w:docPartObj>
    </w:sdtPr>
    <w:sdtContent>
      <w:p w14:paraId="05153D58">
        <w:pPr>
          <w:pStyle w:val="13"/>
          <w:jc w:val="center"/>
        </w:pPr>
        <w:r>
          <w:fldChar w:fldCharType="begin"/>
        </w:r>
        <w:r>
          <w:instrText xml:space="preserve">PAGE   \* MERGEFORMAT</w:instrText>
        </w:r>
        <w:r>
          <w:fldChar w:fldCharType="separate"/>
        </w:r>
        <w:r>
          <w:rPr>
            <w:lang w:val="zh-CN"/>
          </w:rPr>
          <w:t>2</w:t>
        </w:r>
        <w:r>
          <w:fldChar w:fldCharType="end"/>
        </w:r>
      </w:p>
    </w:sdtContent>
  </w:sdt>
  <w:p w14:paraId="1D84ABE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E859">
    <w:pPr>
      <w:pStyle w:val="13"/>
      <w:jc w:val="right"/>
    </w:pPr>
  </w:p>
  <w:p w14:paraId="4C5D522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83632"/>
      <w:docPartObj>
        <w:docPartGallery w:val="autotext"/>
      </w:docPartObj>
    </w:sdtPr>
    <w:sdtContent>
      <w:p w14:paraId="4145C949">
        <w:pPr>
          <w:pStyle w:val="13"/>
          <w:jc w:val="center"/>
        </w:pPr>
        <w:r>
          <w:fldChar w:fldCharType="begin"/>
        </w:r>
        <w:r>
          <w:instrText xml:space="preserve">PAGE   \* MERGEFORMAT</w:instrText>
        </w:r>
        <w:r>
          <w:fldChar w:fldCharType="separate"/>
        </w:r>
        <w:r>
          <w:rPr>
            <w:lang w:val="zh-CN"/>
          </w:rPr>
          <w:t>2</w:t>
        </w:r>
        <w:r>
          <w:fldChar w:fldCharType="end"/>
        </w:r>
      </w:p>
    </w:sdtContent>
  </w:sdt>
  <w:p w14:paraId="14D8A6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453836"/>
      <w:docPartObj>
        <w:docPartGallery w:val="autotext"/>
      </w:docPartObj>
    </w:sdtPr>
    <w:sdtContent>
      <w:p w14:paraId="7BB91EDE">
        <w:pPr>
          <w:pStyle w:val="13"/>
          <w:jc w:val="center"/>
        </w:pPr>
        <w:r>
          <w:fldChar w:fldCharType="begin"/>
        </w:r>
        <w:r>
          <w:instrText xml:space="preserve">PAGE   \* MERGEFORMAT</w:instrText>
        </w:r>
        <w:r>
          <w:fldChar w:fldCharType="separate"/>
        </w:r>
        <w:r>
          <w:rPr>
            <w:lang w:val="zh-CN"/>
          </w:rPr>
          <w:t>2</w:t>
        </w:r>
        <w:r>
          <w:fldChar w:fldCharType="end"/>
        </w:r>
      </w:p>
    </w:sdtContent>
  </w:sdt>
  <w:p w14:paraId="657AC6F1">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11008"/>
    <w:multiLevelType w:val="singleLevel"/>
    <w:tmpl w:val="10E11008"/>
    <w:lvl w:ilvl="0" w:tentative="0">
      <w:start w:val="3"/>
      <w:numFmt w:val="decimal"/>
      <w:suff w:val="nothing"/>
      <w:lvlText w:val="%1、"/>
      <w:lvlJc w:val="left"/>
    </w:lvl>
  </w:abstractNum>
  <w:abstractNum w:abstractNumId="1">
    <w:nsid w:val="24C726E0"/>
    <w:multiLevelType w:val="singleLevel"/>
    <w:tmpl w:val="24C726E0"/>
    <w:lvl w:ilvl="0" w:tentative="0">
      <w:start w:val="3"/>
      <w:numFmt w:val="chineseCounting"/>
      <w:suff w:val="nothing"/>
      <w:lvlText w:val="%1、"/>
      <w:lvlJc w:val="left"/>
      <w:rPr>
        <w:rFonts w:hint="eastAsia" w:ascii="宋体" w:hAnsi="宋体" w:eastAsia="宋体" w:cs="宋体"/>
      </w:rPr>
    </w:lvl>
  </w:abstractNum>
  <w:abstractNum w:abstractNumId="2">
    <w:nsid w:val="2609EBEB"/>
    <w:multiLevelType w:val="singleLevel"/>
    <w:tmpl w:val="2609EBEB"/>
    <w:lvl w:ilvl="0" w:tentative="0">
      <w:start w:val="2"/>
      <w:numFmt w:val="decimal"/>
      <w:suff w:val="nothing"/>
      <w:lvlText w:val="%1）"/>
      <w:lvlJc w:val="left"/>
    </w:lvl>
  </w:abstractNum>
  <w:abstractNum w:abstractNumId="3">
    <w:nsid w:val="2F4373BD"/>
    <w:multiLevelType w:val="singleLevel"/>
    <w:tmpl w:val="2F4373BD"/>
    <w:lvl w:ilvl="0" w:tentative="0">
      <w:start w:val="2"/>
      <w:numFmt w:val="decimal"/>
      <w:suff w:val="nothing"/>
      <w:lvlText w:val="%1、"/>
      <w:lvlJc w:val="left"/>
    </w:lvl>
  </w:abstractNum>
  <w:abstractNum w:abstractNumId="4">
    <w:nsid w:val="58A6E1D4"/>
    <w:multiLevelType w:val="singleLevel"/>
    <w:tmpl w:val="58A6E1D4"/>
    <w:lvl w:ilvl="0" w:tentative="0">
      <w:start w:val="2"/>
      <w:numFmt w:val="decimal"/>
      <w:suff w:val="nothing"/>
      <w:lvlText w:val="%1）"/>
      <w:lvlJc w:val="left"/>
    </w:lvl>
  </w:abstractNum>
  <w:abstractNum w:abstractNumId="5">
    <w:nsid w:val="59438978"/>
    <w:multiLevelType w:val="multilevel"/>
    <w:tmpl w:val="59438978"/>
    <w:lvl w:ilvl="0" w:tentative="0">
      <w:start w:val="1"/>
      <w:numFmt w:val="japaneseCounting"/>
      <w:lvlText w:val="第%1条"/>
      <w:lvlJc w:val="left"/>
      <w:pPr>
        <w:tabs>
          <w:tab w:val="left" w:pos="1260"/>
        </w:tabs>
        <w:ind w:left="1260" w:hanging="1260"/>
      </w:pPr>
      <w:rPr>
        <w:rFonts w:hint="eastAsia" w:ascii="宋体" w:hAnsi="宋体" w:eastAsia="宋体" w:cs="宋体"/>
      </w:rPr>
    </w:lvl>
    <w:lvl w:ilvl="1" w:tentative="0">
      <w:start w:val="1"/>
      <w:numFmt w:val="japaneseCounting"/>
      <w:lvlText w:val="（%2）"/>
      <w:lvlJc w:val="left"/>
      <w:pPr>
        <w:tabs>
          <w:tab w:val="left" w:pos="1245"/>
        </w:tabs>
        <w:ind w:left="1245" w:hanging="825"/>
      </w:pPr>
      <w:rPr>
        <w:rFonts w:hint="eastAsia"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ZjkzY2I4NDNmNjhkNTY0YTA4NDI1NjYwNDcwOTUifQ=="/>
  </w:docVars>
  <w:rsids>
    <w:rsidRoot w:val="005D618A"/>
    <w:rsid w:val="00002108"/>
    <w:rsid w:val="000234FD"/>
    <w:rsid w:val="00027C94"/>
    <w:rsid w:val="000C444F"/>
    <w:rsid w:val="000F490A"/>
    <w:rsid w:val="00112268"/>
    <w:rsid w:val="00114A23"/>
    <w:rsid w:val="001223CA"/>
    <w:rsid w:val="00124F4E"/>
    <w:rsid w:val="00133DD2"/>
    <w:rsid w:val="00151B42"/>
    <w:rsid w:val="001755DC"/>
    <w:rsid w:val="00187E52"/>
    <w:rsid w:val="00190799"/>
    <w:rsid w:val="001D4951"/>
    <w:rsid w:val="001D7DA2"/>
    <w:rsid w:val="001F5E33"/>
    <w:rsid w:val="00215729"/>
    <w:rsid w:val="002426B4"/>
    <w:rsid w:val="0025407D"/>
    <w:rsid w:val="00261390"/>
    <w:rsid w:val="00273932"/>
    <w:rsid w:val="00280F71"/>
    <w:rsid w:val="00297FFD"/>
    <w:rsid w:val="002C42AA"/>
    <w:rsid w:val="00316208"/>
    <w:rsid w:val="00322F9D"/>
    <w:rsid w:val="003247E0"/>
    <w:rsid w:val="00324FCD"/>
    <w:rsid w:val="00336752"/>
    <w:rsid w:val="00340C3E"/>
    <w:rsid w:val="003720CE"/>
    <w:rsid w:val="0039282E"/>
    <w:rsid w:val="003A28F4"/>
    <w:rsid w:val="003C6F21"/>
    <w:rsid w:val="004033E9"/>
    <w:rsid w:val="00411689"/>
    <w:rsid w:val="004313AE"/>
    <w:rsid w:val="00431867"/>
    <w:rsid w:val="00434DD2"/>
    <w:rsid w:val="00440D4F"/>
    <w:rsid w:val="004766B8"/>
    <w:rsid w:val="00493ED6"/>
    <w:rsid w:val="004D03B1"/>
    <w:rsid w:val="004F488D"/>
    <w:rsid w:val="004F5AD8"/>
    <w:rsid w:val="004F77E5"/>
    <w:rsid w:val="005028C1"/>
    <w:rsid w:val="0051056A"/>
    <w:rsid w:val="005139A7"/>
    <w:rsid w:val="00514E06"/>
    <w:rsid w:val="00533701"/>
    <w:rsid w:val="005410ED"/>
    <w:rsid w:val="005415F6"/>
    <w:rsid w:val="005419CA"/>
    <w:rsid w:val="00556A68"/>
    <w:rsid w:val="005762F8"/>
    <w:rsid w:val="00591FF8"/>
    <w:rsid w:val="005A7853"/>
    <w:rsid w:val="005C1253"/>
    <w:rsid w:val="005D618A"/>
    <w:rsid w:val="005E1380"/>
    <w:rsid w:val="005F0DAD"/>
    <w:rsid w:val="006066AB"/>
    <w:rsid w:val="00620864"/>
    <w:rsid w:val="00624CAD"/>
    <w:rsid w:val="00624E45"/>
    <w:rsid w:val="0066782E"/>
    <w:rsid w:val="00696578"/>
    <w:rsid w:val="006A1AB3"/>
    <w:rsid w:val="006A51E8"/>
    <w:rsid w:val="006C7965"/>
    <w:rsid w:val="006E7D51"/>
    <w:rsid w:val="007442E7"/>
    <w:rsid w:val="00766689"/>
    <w:rsid w:val="007A4FF0"/>
    <w:rsid w:val="007A62CA"/>
    <w:rsid w:val="007B0A84"/>
    <w:rsid w:val="007D5D1A"/>
    <w:rsid w:val="0083798D"/>
    <w:rsid w:val="00837BBE"/>
    <w:rsid w:val="00843D0D"/>
    <w:rsid w:val="00856D35"/>
    <w:rsid w:val="008614ED"/>
    <w:rsid w:val="00875AE8"/>
    <w:rsid w:val="008A27DE"/>
    <w:rsid w:val="008A4B33"/>
    <w:rsid w:val="008B3E19"/>
    <w:rsid w:val="008B5BF6"/>
    <w:rsid w:val="008C2731"/>
    <w:rsid w:val="008C5A2E"/>
    <w:rsid w:val="008C7D6C"/>
    <w:rsid w:val="008F16EF"/>
    <w:rsid w:val="00911ECD"/>
    <w:rsid w:val="00961A68"/>
    <w:rsid w:val="009974D2"/>
    <w:rsid w:val="009A0F37"/>
    <w:rsid w:val="009C20DA"/>
    <w:rsid w:val="009C6429"/>
    <w:rsid w:val="009C7999"/>
    <w:rsid w:val="009D06DD"/>
    <w:rsid w:val="009F6C70"/>
    <w:rsid w:val="00A042E0"/>
    <w:rsid w:val="00A14C63"/>
    <w:rsid w:val="00A204B9"/>
    <w:rsid w:val="00A80260"/>
    <w:rsid w:val="00A85C6A"/>
    <w:rsid w:val="00AB20B8"/>
    <w:rsid w:val="00AC18D4"/>
    <w:rsid w:val="00AD1BDB"/>
    <w:rsid w:val="00AE6935"/>
    <w:rsid w:val="00AE7738"/>
    <w:rsid w:val="00AF1B04"/>
    <w:rsid w:val="00B10017"/>
    <w:rsid w:val="00B1049A"/>
    <w:rsid w:val="00B13A35"/>
    <w:rsid w:val="00B26E21"/>
    <w:rsid w:val="00B32EC2"/>
    <w:rsid w:val="00B32F76"/>
    <w:rsid w:val="00B41202"/>
    <w:rsid w:val="00B55DE8"/>
    <w:rsid w:val="00B56D37"/>
    <w:rsid w:val="00B62681"/>
    <w:rsid w:val="00B62D9D"/>
    <w:rsid w:val="00B83181"/>
    <w:rsid w:val="00B90B6A"/>
    <w:rsid w:val="00B96790"/>
    <w:rsid w:val="00BA35F2"/>
    <w:rsid w:val="00BC6BB3"/>
    <w:rsid w:val="00C14B25"/>
    <w:rsid w:val="00C22E80"/>
    <w:rsid w:val="00C24794"/>
    <w:rsid w:val="00C342DE"/>
    <w:rsid w:val="00C451B7"/>
    <w:rsid w:val="00C648B8"/>
    <w:rsid w:val="00C678A1"/>
    <w:rsid w:val="00C7636F"/>
    <w:rsid w:val="00CA6E87"/>
    <w:rsid w:val="00CC3122"/>
    <w:rsid w:val="00CD2F77"/>
    <w:rsid w:val="00CE1CDD"/>
    <w:rsid w:val="00CE2DA2"/>
    <w:rsid w:val="00CF1C03"/>
    <w:rsid w:val="00CF53B3"/>
    <w:rsid w:val="00D228A9"/>
    <w:rsid w:val="00D36C74"/>
    <w:rsid w:val="00D5200E"/>
    <w:rsid w:val="00D54234"/>
    <w:rsid w:val="00D5424B"/>
    <w:rsid w:val="00D56D62"/>
    <w:rsid w:val="00D60F40"/>
    <w:rsid w:val="00D6198D"/>
    <w:rsid w:val="00D736D9"/>
    <w:rsid w:val="00D75BF5"/>
    <w:rsid w:val="00D82A9B"/>
    <w:rsid w:val="00D85943"/>
    <w:rsid w:val="00DF073E"/>
    <w:rsid w:val="00DF0D9C"/>
    <w:rsid w:val="00DF1AD7"/>
    <w:rsid w:val="00DF3A17"/>
    <w:rsid w:val="00E03FF4"/>
    <w:rsid w:val="00E0491E"/>
    <w:rsid w:val="00E15043"/>
    <w:rsid w:val="00E33BFD"/>
    <w:rsid w:val="00E37029"/>
    <w:rsid w:val="00E67772"/>
    <w:rsid w:val="00ED29C8"/>
    <w:rsid w:val="00F053EB"/>
    <w:rsid w:val="00F27C44"/>
    <w:rsid w:val="00F343F7"/>
    <w:rsid w:val="00F47D34"/>
    <w:rsid w:val="00F57C7F"/>
    <w:rsid w:val="00F707A2"/>
    <w:rsid w:val="00F810BB"/>
    <w:rsid w:val="00F83B64"/>
    <w:rsid w:val="00F90899"/>
    <w:rsid w:val="00F94B5B"/>
    <w:rsid w:val="00FC096C"/>
    <w:rsid w:val="00FD3EC9"/>
    <w:rsid w:val="00FD54A2"/>
    <w:rsid w:val="0281282A"/>
    <w:rsid w:val="03040F5E"/>
    <w:rsid w:val="04936845"/>
    <w:rsid w:val="06607CCF"/>
    <w:rsid w:val="0B494101"/>
    <w:rsid w:val="0C992F89"/>
    <w:rsid w:val="0D7508FA"/>
    <w:rsid w:val="0F6D0BE2"/>
    <w:rsid w:val="0F773B4F"/>
    <w:rsid w:val="1098588B"/>
    <w:rsid w:val="11CC783A"/>
    <w:rsid w:val="12525F91"/>
    <w:rsid w:val="12DA359F"/>
    <w:rsid w:val="14EF7AC7"/>
    <w:rsid w:val="164F6878"/>
    <w:rsid w:val="16907B70"/>
    <w:rsid w:val="198A648D"/>
    <w:rsid w:val="1A0F4768"/>
    <w:rsid w:val="1A522CD0"/>
    <w:rsid w:val="1CB3587E"/>
    <w:rsid w:val="1D2D5631"/>
    <w:rsid w:val="1FF009EC"/>
    <w:rsid w:val="202D6EE5"/>
    <w:rsid w:val="23222E93"/>
    <w:rsid w:val="26A61FB0"/>
    <w:rsid w:val="27157B64"/>
    <w:rsid w:val="28CC19FD"/>
    <w:rsid w:val="29CC6E69"/>
    <w:rsid w:val="2C5B0C21"/>
    <w:rsid w:val="2F7169E1"/>
    <w:rsid w:val="302329A9"/>
    <w:rsid w:val="31B934DF"/>
    <w:rsid w:val="31FB58A6"/>
    <w:rsid w:val="31FE7144"/>
    <w:rsid w:val="33D1020F"/>
    <w:rsid w:val="356A27DF"/>
    <w:rsid w:val="35A22C32"/>
    <w:rsid w:val="368717BC"/>
    <w:rsid w:val="392E6561"/>
    <w:rsid w:val="39D14163"/>
    <w:rsid w:val="39E11825"/>
    <w:rsid w:val="3D7D3613"/>
    <w:rsid w:val="3DA54ABA"/>
    <w:rsid w:val="40573883"/>
    <w:rsid w:val="432C6A4D"/>
    <w:rsid w:val="440A696D"/>
    <w:rsid w:val="44442018"/>
    <w:rsid w:val="448C05DF"/>
    <w:rsid w:val="44FA379B"/>
    <w:rsid w:val="45DF3156"/>
    <w:rsid w:val="471A6376"/>
    <w:rsid w:val="47D72D0E"/>
    <w:rsid w:val="49014476"/>
    <w:rsid w:val="4A6242BC"/>
    <w:rsid w:val="4AAF5028"/>
    <w:rsid w:val="4B8C52C7"/>
    <w:rsid w:val="4BF12918"/>
    <w:rsid w:val="4BF620BD"/>
    <w:rsid w:val="4D7E765F"/>
    <w:rsid w:val="4E5A4F8C"/>
    <w:rsid w:val="4EAF34B0"/>
    <w:rsid w:val="4FA9473B"/>
    <w:rsid w:val="52096D27"/>
    <w:rsid w:val="52A4538F"/>
    <w:rsid w:val="532375D0"/>
    <w:rsid w:val="53D8114B"/>
    <w:rsid w:val="54921988"/>
    <w:rsid w:val="54CC29D0"/>
    <w:rsid w:val="558031BE"/>
    <w:rsid w:val="56CE672B"/>
    <w:rsid w:val="591E3AA4"/>
    <w:rsid w:val="59450F43"/>
    <w:rsid w:val="59952E37"/>
    <w:rsid w:val="59973687"/>
    <w:rsid w:val="59B60749"/>
    <w:rsid w:val="59DF6207"/>
    <w:rsid w:val="5AB06985"/>
    <w:rsid w:val="5E3B39DE"/>
    <w:rsid w:val="5F0674B4"/>
    <w:rsid w:val="5F8F0989"/>
    <w:rsid w:val="60D13AF2"/>
    <w:rsid w:val="61077514"/>
    <w:rsid w:val="616A5F93"/>
    <w:rsid w:val="63657991"/>
    <w:rsid w:val="64AF7CA6"/>
    <w:rsid w:val="65C8771C"/>
    <w:rsid w:val="66342B59"/>
    <w:rsid w:val="6A5A37CE"/>
    <w:rsid w:val="6CAB169B"/>
    <w:rsid w:val="6D9E2FAE"/>
    <w:rsid w:val="6DA27C81"/>
    <w:rsid w:val="712B2DAA"/>
    <w:rsid w:val="713954C7"/>
    <w:rsid w:val="71BB2389"/>
    <w:rsid w:val="72281128"/>
    <w:rsid w:val="728403A8"/>
    <w:rsid w:val="74A54C22"/>
    <w:rsid w:val="75CF1790"/>
    <w:rsid w:val="762D6E26"/>
    <w:rsid w:val="786B1CDE"/>
    <w:rsid w:val="7967694A"/>
    <w:rsid w:val="7A02095B"/>
    <w:rsid w:val="7BF24BF0"/>
    <w:rsid w:val="7D4F1B5B"/>
    <w:rsid w:val="7F901340"/>
    <w:rsid w:val="7FFA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2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qFormat/>
    <w:uiPriority w:val="9"/>
    <w:pPr>
      <w:keepNext/>
      <w:keepLines/>
      <w:spacing w:before="280" w:beforeLines="0" w:after="290" w:afterLines="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33"/>
    <w:unhideWhenUsed/>
    <w:qFormat/>
    <w:uiPriority w:val="99"/>
    <w:pPr>
      <w:spacing w:after="120"/>
    </w:pPr>
    <w:rPr>
      <w:sz w:val="16"/>
      <w:szCs w:val="16"/>
    </w:rPr>
  </w:style>
  <w:style w:type="paragraph" w:styleId="9">
    <w:name w:val="Body Text"/>
    <w:basedOn w:val="1"/>
    <w:next w:val="1"/>
    <w:qFormat/>
    <w:uiPriority w:val="99"/>
    <w:pPr>
      <w:spacing w:after="120"/>
    </w:p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unhideWhenUsed/>
    <w:qFormat/>
    <w:uiPriority w:val="0"/>
    <w:rPr>
      <w:rFonts w:ascii="宋体" w:hAnsi="Courier New"/>
      <w:szCs w:val="21"/>
    </w:rPr>
  </w:style>
  <w:style w:type="paragraph" w:styleId="12">
    <w:name w:val="Balloon Text"/>
    <w:basedOn w:val="1"/>
    <w:link w:val="28"/>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页眉 字符"/>
    <w:basedOn w:val="19"/>
    <w:link w:val="14"/>
    <w:qFormat/>
    <w:uiPriority w:val="99"/>
    <w:rPr>
      <w:sz w:val="18"/>
      <w:szCs w:val="18"/>
    </w:rPr>
  </w:style>
  <w:style w:type="character" w:customStyle="1" w:styleId="22">
    <w:name w:val="页脚 字符"/>
    <w:basedOn w:val="19"/>
    <w:link w:val="13"/>
    <w:qFormat/>
    <w:uiPriority w:val="99"/>
    <w:rPr>
      <w:sz w:val="18"/>
      <w:szCs w:val="18"/>
    </w:rPr>
  </w:style>
  <w:style w:type="character" w:customStyle="1" w:styleId="23">
    <w:name w:val="标题 1 字符"/>
    <w:basedOn w:val="19"/>
    <w:link w:val="2"/>
    <w:qFormat/>
    <w:uiPriority w:val="9"/>
    <w:rPr>
      <w:rFonts w:eastAsia="方正小标宋简体"/>
      <w:bCs/>
      <w:kern w:val="44"/>
      <w:sz w:val="44"/>
      <w:szCs w:val="44"/>
    </w:rPr>
  </w:style>
  <w:style w:type="character" w:customStyle="1" w:styleId="24">
    <w:name w:val="标题 2 字符"/>
    <w:basedOn w:val="19"/>
    <w:link w:val="3"/>
    <w:qFormat/>
    <w:uiPriority w:val="9"/>
    <w:rPr>
      <w:rFonts w:eastAsia="方正小标宋简体" w:asciiTheme="majorHAnsi" w:hAnsiTheme="majorHAnsi" w:cstheme="majorBidi"/>
      <w:bCs/>
      <w:sz w:val="36"/>
      <w:szCs w:val="32"/>
    </w:rPr>
  </w:style>
  <w:style w:type="character" w:customStyle="1" w:styleId="25">
    <w:name w:val="标题 3 字符"/>
    <w:basedOn w:val="19"/>
    <w:link w:val="4"/>
    <w:qFormat/>
    <w:uiPriority w:val="9"/>
    <w:rPr>
      <w:rFonts w:ascii="Calibri" w:hAnsi="Calibri" w:eastAsia="宋体" w:cs="Times New Roman"/>
      <w:b/>
      <w:bCs/>
      <w:sz w:val="32"/>
      <w:szCs w:val="32"/>
    </w:rPr>
  </w:style>
  <w:style w:type="paragraph" w:styleId="26">
    <w:name w:val="List Paragraph"/>
    <w:basedOn w:val="1"/>
    <w:link w:val="35"/>
    <w:qFormat/>
    <w:uiPriority w:val="34"/>
    <w:pPr>
      <w:ind w:firstLine="420" w:firstLineChars="200"/>
    </w:p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9"/>
    <w:link w:val="12"/>
    <w:semiHidden/>
    <w:qFormat/>
    <w:uiPriority w:val="99"/>
    <w:rPr>
      <w:sz w:val="18"/>
      <w:szCs w:val="18"/>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M97"/>
    <w:basedOn w:val="31"/>
    <w:next w:val="31"/>
    <w:qFormat/>
    <w:uiPriority w:val="0"/>
    <w:pPr>
      <w:spacing w:after="373"/>
    </w:pPr>
    <w:rPr>
      <w:color w:val="auto"/>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2">
    <w:name w:val="CM91"/>
    <w:basedOn w:val="31"/>
    <w:next w:val="31"/>
    <w:qFormat/>
    <w:uiPriority w:val="0"/>
    <w:pPr>
      <w:spacing w:after="160"/>
    </w:pPr>
    <w:rPr>
      <w:color w:val="auto"/>
    </w:rPr>
  </w:style>
  <w:style w:type="character" w:customStyle="1" w:styleId="33">
    <w:name w:val="正文文本 3 字符"/>
    <w:link w:val="8"/>
    <w:qFormat/>
    <w:uiPriority w:val="99"/>
    <w:rPr>
      <w:sz w:val="16"/>
      <w:szCs w:val="16"/>
    </w:rPr>
  </w:style>
  <w:style w:type="character" w:customStyle="1" w:styleId="34">
    <w:name w:val="正文文本 3 Char1"/>
    <w:basedOn w:val="19"/>
    <w:semiHidden/>
    <w:qFormat/>
    <w:uiPriority w:val="99"/>
    <w:rPr>
      <w:sz w:val="16"/>
      <w:szCs w:val="16"/>
    </w:rPr>
  </w:style>
  <w:style w:type="character" w:customStyle="1" w:styleId="35">
    <w:name w:val="列表段落 字符"/>
    <w:link w:val="26"/>
    <w:qFormat/>
    <w:uiPriority w:val="34"/>
  </w:style>
  <w:style w:type="paragraph" w:customStyle="1" w:styleId="3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1"/>
    </w:rPr>
  </w:style>
  <w:style w:type="paragraph" w:customStyle="1" w:styleId="3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9">
    <w:name w:val="7说明正文"/>
    <w:basedOn w:val="1"/>
    <w:autoRedefine/>
    <w:qFormat/>
    <w:uiPriority w:val="0"/>
    <w:pPr>
      <w:spacing w:line="360" w:lineRule="auto"/>
      <w:ind w:left="420" w:leftChars="200" w:firstLine="480" w:firstLineChars="200"/>
    </w:pPr>
    <w:rPr>
      <w:sz w:val="24"/>
    </w:rPr>
  </w:style>
  <w:style w:type="paragraph" w:customStyle="1" w:styleId="40">
    <w:name w:val="p0"/>
    <w:basedOn w:val="1"/>
    <w:autoRedefine/>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3154</Words>
  <Characters>3413</Characters>
  <Lines>144</Lines>
  <Paragraphs>40</Paragraphs>
  <TotalTime>57</TotalTime>
  <ScaleCrop>false</ScaleCrop>
  <LinksUpToDate>false</LinksUpToDate>
  <CharactersWithSpaces>3896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2022-12-02T09:14:00Z</dcterms:created>
  <dc:creator>陈义春</dc:creator>
  <cp:lastModifiedBy>陆美颐</cp:lastModifiedBy>
  <cp:lastPrinted>2025-10-13T01:12:00Z</cp:lastPrinted>
  <dcterms:modified xsi:type="dcterms:W3CDTF">2025-11-18T08:16:41Z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78A3188D9EF74471BFFEAC01D5C25660_13</vt:lpwstr>
  </property>
  <property fmtid="{D5CDD505-2E9C-101B-9397-08002B2CF9AE}" pid="4" name="KSOTemplateDocerSaveRecord">
    <vt:lpwstr>eyJoZGlkIjoiYjA3NDIyNGM4NzJjMTY1MjdmMzFlMjg1Y2MxYTUwZTIiLCJ1c2VySWQiOiIxNTUzMzcxNTY1In0=</vt:lpwstr>
  </property>
</Properties>
</file>